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988" w:rsidRDefault="00F16988" w:rsidP="00F16988">
      <w:pPr>
        <w:widowControl w:val="0"/>
        <w:autoSpaceDE w:val="0"/>
        <w:autoSpaceDN w:val="0"/>
        <w:adjustRightInd w:val="0"/>
      </w:pPr>
      <w:bookmarkStart w:id="0" w:name="_GoBack"/>
      <w:bookmarkEnd w:id="0"/>
    </w:p>
    <w:p w:rsidR="00F16988" w:rsidRDefault="00F16988" w:rsidP="00F16988">
      <w:pPr>
        <w:widowControl w:val="0"/>
        <w:autoSpaceDE w:val="0"/>
        <w:autoSpaceDN w:val="0"/>
        <w:adjustRightInd w:val="0"/>
      </w:pPr>
      <w:r>
        <w:rPr>
          <w:b/>
          <w:bCs/>
        </w:rPr>
        <w:t>Section 60.60  Permits</w:t>
      </w:r>
      <w:r>
        <w:t xml:space="preserve"> </w:t>
      </w:r>
    </w:p>
    <w:p w:rsidR="00F16988" w:rsidRDefault="00F16988" w:rsidP="00F16988">
      <w:pPr>
        <w:widowControl w:val="0"/>
        <w:autoSpaceDE w:val="0"/>
        <w:autoSpaceDN w:val="0"/>
        <w:adjustRightInd w:val="0"/>
      </w:pPr>
    </w:p>
    <w:p w:rsidR="00F16988" w:rsidRDefault="00F16988" w:rsidP="00F16988">
      <w:pPr>
        <w:widowControl w:val="0"/>
        <w:autoSpaceDE w:val="0"/>
        <w:autoSpaceDN w:val="0"/>
        <w:adjustRightInd w:val="0"/>
        <w:ind w:left="1440" w:hanging="720"/>
      </w:pPr>
      <w:r>
        <w:t>a)</w:t>
      </w:r>
      <w:r>
        <w:tab/>
        <w:t xml:space="preserve">No person shall move bees, colonies or used bee equipment from one county to another within the State, or into this State from any other state or country, without notifying the Department in person, in writing or by telephone at least ten days prior to such movement to allow issuance of a permit. </w:t>
      </w:r>
    </w:p>
    <w:p w:rsidR="00E36FB4" w:rsidRDefault="00E36FB4" w:rsidP="00F16988">
      <w:pPr>
        <w:widowControl w:val="0"/>
        <w:autoSpaceDE w:val="0"/>
        <w:autoSpaceDN w:val="0"/>
        <w:adjustRightInd w:val="0"/>
        <w:ind w:left="1440" w:hanging="720"/>
      </w:pPr>
    </w:p>
    <w:p w:rsidR="00F16988" w:rsidRDefault="00F16988" w:rsidP="00F16988">
      <w:pPr>
        <w:widowControl w:val="0"/>
        <w:autoSpaceDE w:val="0"/>
        <w:autoSpaceDN w:val="0"/>
        <w:adjustRightInd w:val="0"/>
        <w:ind w:left="1440" w:hanging="720"/>
      </w:pPr>
      <w:r>
        <w:t>b)</w:t>
      </w:r>
      <w:r>
        <w:tab/>
        <w:t xml:space="preserve">The permit shall specify the following information: </w:t>
      </w:r>
    </w:p>
    <w:p w:rsidR="00E36FB4" w:rsidRDefault="00E36FB4" w:rsidP="00F16988">
      <w:pPr>
        <w:widowControl w:val="0"/>
        <w:autoSpaceDE w:val="0"/>
        <w:autoSpaceDN w:val="0"/>
        <w:adjustRightInd w:val="0"/>
        <w:ind w:left="2160" w:hanging="720"/>
      </w:pPr>
    </w:p>
    <w:p w:rsidR="00F16988" w:rsidRDefault="00F16988" w:rsidP="00F16988">
      <w:pPr>
        <w:widowControl w:val="0"/>
        <w:autoSpaceDE w:val="0"/>
        <w:autoSpaceDN w:val="0"/>
        <w:adjustRightInd w:val="0"/>
        <w:ind w:left="2160" w:hanging="720"/>
      </w:pPr>
      <w:r>
        <w:t>1)</w:t>
      </w:r>
      <w:r>
        <w:tab/>
        <w:t xml:space="preserve">Beekeeper's name and mailing address. </w:t>
      </w:r>
    </w:p>
    <w:p w:rsidR="00E36FB4" w:rsidRDefault="00E36FB4" w:rsidP="00F16988">
      <w:pPr>
        <w:widowControl w:val="0"/>
        <w:autoSpaceDE w:val="0"/>
        <w:autoSpaceDN w:val="0"/>
        <w:adjustRightInd w:val="0"/>
        <w:ind w:left="2160" w:hanging="720"/>
      </w:pPr>
    </w:p>
    <w:p w:rsidR="00F16988" w:rsidRDefault="00F16988" w:rsidP="00F16988">
      <w:pPr>
        <w:widowControl w:val="0"/>
        <w:autoSpaceDE w:val="0"/>
        <w:autoSpaceDN w:val="0"/>
        <w:adjustRightInd w:val="0"/>
        <w:ind w:left="2160" w:hanging="720"/>
      </w:pPr>
      <w:r>
        <w:t>2)</w:t>
      </w:r>
      <w:r>
        <w:tab/>
        <w:t xml:space="preserve">The apiary registration number as assigned or other unique identification codes and/or marks or similar information. </w:t>
      </w:r>
    </w:p>
    <w:p w:rsidR="00E36FB4" w:rsidRDefault="00E36FB4" w:rsidP="00F16988">
      <w:pPr>
        <w:widowControl w:val="0"/>
        <w:autoSpaceDE w:val="0"/>
        <w:autoSpaceDN w:val="0"/>
        <w:adjustRightInd w:val="0"/>
        <w:ind w:left="2160" w:hanging="720"/>
      </w:pPr>
    </w:p>
    <w:p w:rsidR="00F16988" w:rsidRDefault="00F16988" w:rsidP="00F16988">
      <w:pPr>
        <w:widowControl w:val="0"/>
        <w:autoSpaceDE w:val="0"/>
        <w:autoSpaceDN w:val="0"/>
        <w:adjustRightInd w:val="0"/>
        <w:ind w:left="2160" w:hanging="720"/>
      </w:pPr>
      <w:r>
        <w:t>3)</w:t>
      </w:r>
      <w:r>
        <w:tab/>
        <w:t xml:space="preserve">The origin of the bees or equipment being moved. </w:t>
      </w:r>
    </w:p>
    <w:p w:rsidR="00E36FB4" w:rsidRDefault="00E36FB4" w:rsidP="00F16988">
      <w:pPr>
        <w:widowControl w:val="0"/>
        <w:autoSpaceDE w:val="0"/>
        <w:autoSpaceDN w:val="0"/>
        <w:adjustRightInd w:val="0"/>
        <w:ind w:left="2160" w:hanging="720"/>
      </w:pPr>
    </w:p>
    <w:p w:rsidR="00F16988" w:rsidRDefault="00F16988" w:rsidP="00F16988">
      <w:pPr>
        <w:widowControl w:val="0"/>
        <w:autoSpaceDE w:val="0"/>
        <w:autoSpaceDN w:val="0"/>
        <w:adjustRightInd w:val="0"/>
        <w:ind w:left="2160" w:hanging="720"/>
      </w:pPr>
      <w:r>
        <w:t>4)</w:t>
      </w:r>
      <w:r>
        <w:tab/>
        <w:t xml:space="preserve">The number of colonies or nature of equipment being moved. </w:t>
      </w:r>
    </w:p>
    <w:p w:rsidR="00E36FB4" w:rsidRDefault="00E36FB4" w:rsidP="00F16988">
      <w:pPr>
        <w:widowControl w:val="0"/>
        <w:autoSpaceDE w:val="0"/>
        <w:autoSpaceDN w:val="0"/>
        <w:adjustRightInd w:val="0"/>
        <w:ind w:left="2160" w:hanging="720"/>
      </w:pPr>
    </w:p>
    <w:p w:rsidR="00F16988" w:rsidRDefault="00F16988" w:rsidP="00F16988">
      <w:pPr>
        <w:widowControl w:val="0"/>
        <w:autoSpaceDE w:val="0"/>
        <w:autoSpaceDN w:val="0"/>
        <w:adjustRightInd w:val="0"/>
        <w:ind w:left="2160" w:hanging="720"/>
      </w:pPr>
      <w:r>
        <w:t>5)</w:t>
      </w:r>
      <w:r>
        <w:tab/>
        <w:t xml:space="preserve">The destination of the bees or equipment being moved. </w:t>
      </w:r>
    </w:p>
    <w:p w:rsidR="00E36FB4" w:rsidRDefault="00E36FB4" w:rsidP="00F16988">
      <w:pPr>
        <w:widowControl w:val="0"/>
        <w:autoSpaceDE w:val="0"/>
        <w:autoSpaceDN w:val="0"/>
        <w:adjustRightInd w:val="0"/>
        <w:ind w:left="2160" w:hanging="720"/>
      </w:pPr>
    </w:p>
    <w:p w:rsidR="00F16988" w:rsidRDefault="00F16988" w:rsidP="00F16988">
      <w:pPr>
        <w:widowControl w:val="0"/>
        <w:autoSpaceDE w:val="0"/>
        <w:autoSpaceDN w:val="0"/>
        <w:adjustRightInd w:val="0"/>
        <w:ind w:left="2160" w:hanging="720"/>
      </w:pPr>
      <w:r>
        <w:t>6)</w:t>
      </w:r>
      <w:r>
        <w:tab/>
        <w:t xml:space="preserve">The date when movement will be made. </w:t>
      </w:r>
    </w:p>
    <w:p w:rsidR="00E36FB4" w:rsidRDefault="00E36FB4" w:rsidP="00F16988">
      <w:pPr>
        <w:widowControl w:val="0"/>
        <w:autoSpaceDE w:val="0"/>
        <w:autoSpaceDN w:val="0"/>
        <w:adjustRightInd w:val="0"/>
        <w:ind w:left="2160" w:hanging="720"/>
      </w:pPr>
    </w:p>
    <w:p w:rsidR="00F16988" w:rsidRDefault="00F16988" w:rsidP="00F16988">
      <w:pPr>
        <w:widowControl w:val="0"/>
        <w:autoSpaceDE w:val="0"/>
        <w:autoSpaceDN w:val="0"/>
        <w:adjustRightInd w:val="0"/>
        <w:ind w:left="2160" w:hanging="720"/>
      </w:pPr>
      <w:r>
        <w:t>7)</w:t>
      </w:r>
      <w:r>
        <w:tab/>
        <w:t xml:space="preserve">The date of treatment for bee parasites. </w:t>
      </w:r>
    </w:p>
    <w:p w:rsidR="00E36FB4" w:rsidRDefault="00E36FB4" w:rsidP="00F16988">
      <w:pPr>
        <w:widowControl w:val="0"/>
        <w:autoSpaceDE w:val="0"/>
        <w:autoSpaceDN w:val="0"/>
        <w:adjustRightInd w:val="0"/>
        <w:ind w:left="1440" w:hanging="720"/>
      </w:pPr>
    </w:p>
    <w:p w:rsidR="00F16988" w:rsidRDefault="00F16988" w:rsidP="00F16988">
      <w:pPr>
        <w:widowControl w:val="0"/>
        <w:autoSpaceDE w:val="0"/>
        <w:autoSpaceDN w:val="0"/>
        <w:adjustRightInd w:val="0"/>
        <w:ind w:left="1440" w:hanging="720"/>
      </w:pPr>
      <w:r>
        <w:t>c)</w:t>
      </w:r>
      <w:r>
        <w:tab/>
        <w:t xml:space="preserve">A permit shall be issued if bees or equipment being moved from county to county or into the State of Illinois have been inspected within 90 days before the date of shipment.  The person moving the bees or equipment into Illinois shall furnish to the Department an inspection certificate signed by an authorized inspector, entomologist, or other responsible official identifying all bee diseases and bee parasites and any controls that were implemented. </w:t>
      </w:r>
    </w:p>
    <w:p w:rsidR="00F16988" w:rsidRDefault="00F16988" w:rsidP="00F16988">
      <w:pPr>
        <w:widowControl w:val="0"/>
        <w:autoSpaceDE w:val="0"/>
        <w:autoSpaceDN w:val="0"/>
        <w:adjustRightInd w:val="0"/>
        <w:ind w:left="1440" w:hanging="720"/>
      </w:pPr>
    </w:p>
    <w:p w:rsidR="00F16988" w:rsidRDefault="00F16988" w:rsidP="00F16988">
      <w:pPr>
        <w:widowControl w:val="0"/>
        <w:autoSpaceDE w:val="0"/>
        <w:autoSpaceDN w:val="0"/>
        <w:adjustRightInd w:val="0"/>
        <w:ind w:left="1440" w:hanging="720"/>
      </w:pPr>
      <w:r>
        <w:t xml:space="preserve">(Source:  Amended at 20 Ill. Reg. 2390, effective January 25, 1996) </w:t>
      </w:r>
    </w:p>
    <w:sectPr w:rsidR="00F16988" w:rsidSect="00F169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6988"/>
    <w:rsid w:val="00011E6E"/>
    <w:rsid w:val="001678D1"/>
    <w:rsid w:val="0098152B"/>
    <w:rsid w:val="009E4BDC"/>
    <w:rsid w:val="00E36FB4"/>
    <w:rsid w:val="00F1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60</vt:lpstr>
    </vt:vector>
  </TitlesOfParts>
  <Company>State of Illinois</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