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84E" w:rsidRDefault="00C1784E" w:rsidP="00C1784E">
      <w:pPr>
        <w:widowControl w:val="0"/>
        <w:autoSpaceDE w:val="0"/>
        <w:autoSpaceDN w:val="0"/>
        <w:adjustRightInd w:val="0"/>
      </w:pPr>
      <w:bookmarkStart w:id="0" w:name="_GoBack"/>
      <w:bookmarkEnd w:id="0"/>
    </w:p>
    <w:p w:rsidR="00C1784E" w:rsidRDefault="00C1784E" w:rsidP="00C1784E">
      <w:pPr>
        <w:widowControl w:val="0"/>
        <w:autoSpaceDE w:val="0"/>
        <w:autoSpaceDN w:val="0"/>
        <w:adjustRightInd w:val="0"/>
      </w:pPr>
      <w:r>
        <w:rPr>
          <w:b/>
          <w:bCs/>
        </w:rPr>
        <w:t>Section 60.20  Registration; Colony Identification</w:t>
      </w:r>
      <w:r>
        <w:t xml:space="preserve"> </w:t>
      </w:r>
    </w:p>
    <w:p w:rsidR="00C1784E" w:rsidRDefault="00C1784E" w:rsidP="00C1784E">
      <w:pPr>
        <w:widowControl w:val="0"/>
        <w:autoSpaceDE w:val="0"/>
        <w:autoSpaceDN w:val="0"/>
        <w:adjustRightInd w:val="0"/>
      </w:pPr>
    </w:p>
    <w:p w:rsidR="00C1784E" w:rsidRDefault="00C1784E" w:rsidP="00C1784E">
      <w:pPr>
        <w:widowControl w:val="0"/>
        <w:autoSpaceDE w:val="0"/>
        <w:autoSpaceDN w:val="0"/>
        <w:adjustRightInd w:val="0"/>
        <w:ind w:left="1440" w:hanging="720"/>
      </w:pPr>
      <w:r>
        <w:t>a)</w:t>
      </w:r>
      <w:r>
        <w:tab/>
        <w:t xml:space="preserve">Any person acquiring ownership or possession of bees shall within ten days after such acquisition file an application for registration with the Department. </w:t>
      </w:r>
    </w:p>
    <w:p w:rsidR="00D65E2A" w:rsidRDefault="00D65E2A" w:rsidP="00C1784E">
      <w:pPr>
        <w:widowControl w:val="0"/>
        <w:autoSpaceDE w:val="0"/>
        <w:autoSpaceDN w:val="0"/>
        <w:adjustRightInd w:val="0"/>
        <w:ind w:left="1440" w:hanging="720"/>
      </w:pPr>
    </w:p>
    <w:p w:rsidR="00C1784E" w:rsidRDefault="00C1784E" w:rsidP="00C1784E">
      <w:pPr>
        <w:widowControl w:val="0"/>
        <w:autoSpaceDE w:val="0"/>
        <w:autoSpaceDN w:val="0"/>
        <w:adjustRightInd w:val="0"/>
        <w:ind w:left="1440" w:hanging="720"/>
      </w:pPr>
      <w:r>
        <w:t>b)</w:t>
      </w:r>
      <w:r>
        <w:tab/>
        <w:t xml:space="preserve">Any person moving bees into this State from another state or country shall within ten days after arrival file an application for registration with the Department. </w:t>
      </w:r>
    </w:p>
    <w:p w:rsidR="00D65E2A" w:rsidRDefault="00D65E2A" w:rsidP="00C1784E">
      <w:pPr>
        <w:widowControl w:val="0"/>
        <w:autoSpaceDE w:val="0"/>
        <w:autoSpaceDN w:val="0"/>
        <w:adjustRightInd w:val="0"/>
        <w:ind w:left="1440" w:hanging="720"/>
      </w:pPr>
    </w:p>
    <w:p w:rsidR="00C1784E" w:rsidRDefault="00C1784E" w:rsidP="00C1784E">
      <w:pPr>
        <w:widowControl w:val="0"/>
        <w:autoSpaceDE w:val="0"/>
        <w:autoSpaceDN w:val="0"/>
        <w:adjustRightInd w:val="0"/>
        <w:ind w:left="1440" w:hanging="720"/>
      </w:pPr>
      <w:r>
        <w:t>c)</w:t>
      </w:r>
      <w:r>
        <w:tab/>
        <w:t xml:space="preserve">Any person owning or possessing bees in the State shall during the month of November of each year file with the Department an application for registration to renew his or her current registration. </w:t>
      </w:r>
    </w:p>
    <w:p w:rsidR="00D65E2A" w:rsidRDefault="00D65E2A" w:rsidP="00C1784E">
      <w:pPr>
        <w:widowControl w:val="0"/>
        <w:autoSpaceDE w:val="0"/>
        <w:autoSpaceDN w:val="0"/>
        <w:adjustRightInd w:val="0"/>
        <w:ind w:left="1440" w:hanging="720"/>
      </w:pPr>
    </w:p>
    <w:p w:rsidR="00C1784E" w:rsidRDefault="00C1784E" w:rsidP="00C1784E">
      <w:pPr>
        <w:widowControl w:val="0"/>
        <w:autoSpaceDE w:val="0"/>
        <w:autoSpaceDN w:val="0"/>
        <w:adjustRightInd w:val="0"/>
        <w:ind w:left="1440" w:hanging="720"/>
      </w:pPr>
      <w:r>
        <w:t>d)</w:t>
      </w:r>
      <w:r>
        <w:tab/>
        <w:t xml:space="preserve">Application for registration will be made on forms available from the Department.  The registration information shall include: </w:t>
      </w:r>
    </w:p>
    <w:p w:rsidR="00D65E2A" w:rsidRDefault="00D65E2A" w:rsidP="00C1784E">
      <w:pPr>
        <w:widowControl w:val="0"/>
        <w:autoSpaceDE w:val="0"/>
        <w:autoSpaceDN w:val="0"/>
        <w:adjustRightInd w:val="0"/>
        <w:ind w:left="2160" w:hanging="720"/>
      </w:pPr>
    </w:p>
    <w:p w:rsidR="00C1784E" w:rsidRDefault="00C1784E" w:rsidP="00C1784E">
      <w:pPr>
        <w:widowControl w:val="0"/>
        <w:autoSpaceDE w:val="0"/>
        <w:autoSpaceDN w:val="0"/>
        <w:adjustRightInd w:val="0"/>
        <w:ind w:left="2160" w:hanging="720"/>
      </w:pPr>
      <w:r>
        <w:t>1)</w:t>
      </w:r>
      <w:r>
        <w:tab/>
        <w:t xml:space="preserve">The beekeeper's name, mailing address, county of residence, phone number and date. </w:t>
      </w:r>
    </w:p>
    <w:p w:rsidR="00D65E2A" w:rsidRDefault="00D65E2A" w:rsidP="00C1784E">
      <w:pPr>
        <w:widowControl w:val="0"/>
        <w:autoSpaceDE w:val="0"/>
        <w:autoSpaceDN w:val="0"/>
        <w:adjustRightInd w:val="0"/>
        <w:ind w:left="2160" w:hanging="720"/>
      </w:pPr>
    </w:p>
    <w:p w:rsidR="00C1784E" w:rsidRDefault="00C1784E" w:rsidP="00C1784E">
      <w:pPr>
        <w:widowControl w:val="0"/>
        <w:autoSpaceDE w:val="0"/>
        <w:autoSpaceDN w:val="0"/>
        <w:adjustRightInd w:val="0"/>
        <w:ind w:left="2160" w:hanging="720"/>
      </w:pPr>
      <w:r>
        <w:t>2)</w:t>
      </w:r>
      <w:r>
        <w:tab/>
        <w:t xml:space="preserve">The county name and exact location (such as township, section number, road number, street address, etc.) where the bees are kept. </w:t>
      </w:r>
    </w:p>
    <w:p w:rsidR="00D65E2A" w:rsidRDefault="00D65E2A" w:rsidP="00C1784E">
      <w:pPr>
        <w:widowControl w:val="0"/>
        <w:autoSpaceDE w:val="0"/>
        <w:autoSpaceDN w:val="0"/>
        <w:adjustRightInd w:val="0"/>
        <w:ind w:left="2160" w:hanging="720"/>
      </w:pPr>
    </w:p>
    <w:p w:rsidR="00C1784E" w:rsidRDefault="00C1784E" w:rsidP="00C1784E">
      <w:pPr>
        <w:widowControl w:val="0"/>
        <w:autoSpaceDE w:val="0"/>
        <w:autoSpaceDN w:val="0"/>
        <w:adjustRightInd w:val="0"/>
        <w:ind w:left="2160" w:hanging="720"/>
      </w:pPr>
      <w:r>
        <w:t>3)</w:t>
      </w:r>
      <w:r>
        <w:tab/>
        <w:t xml:space="preserve">The current number of colonies at each location. </w:t>
      </w:r>
    </w:p>
    <w:p w:rsidR="00D65E2A" w:rsidRDefault="00D65E2A" w:rsidP="00C1784E">
      <w:pPr>
        <w:widowControl w:val="0"/>
        <w:autoSpaceDE w:val="0"/>
        <w:autoSpaceDN w:val="0"/>
        <w:adjustRightInd w:val="0"/>
        <w:ind w:left="2160" w:hanging="720"/>
      </w:pPr>
    </w:p>
    <w:p w:rsidR="00C1784E" w:rsidRDefault="00C1784E" w:rsidP="00C1784E">
      <w:pPr>
        <w:widowControl w:val="0"/>
        <w:autoSpaceDE w:val="0"/>
        <w:autoSpaceDN w:val="0"/>
        <w:adjustRightInd w:val="0"/>
        <w:ind w:left="2160" w:hanging="720"/>
      </w:pPr>
      <w:r>
        <w:t>4)</w:t>
      </w:r>
      <w:r>
        <w:tab/>
        <w:t xml:space="preserve">The name of the landowner of each site where apiaries are maintained. </w:t>
      </w:r>
    </w:p>
    <w:p w:rsidR="00D65E2A" w:rsidRDefault="00D65E2A" w:rsidP="00C1784E">
      <w:pPr>
        <w:widowControl w:val="0"/>
        <w:autoSpaceDE w:val="0"/>
        <w:autoSpaceDN w:val="0"/>
        <w:adjustRightInd w:val="0"/>
        <w:ind w:left="1440" w:hanging="720"/>
      </w:pPr>
    </w:p>
    <w:p w:rsidR="00C1784E" w:rsidRDefault="00C1784E" w:rsidP="00C1784E">
      <w:pPr>
        <w:widowControl w:val="0"/>
        <w:autoSpaceDE w:val="0"/>
        <w:autoSpaceDN w:val="0"/>
        <w:adjustRightInd w:val="0"/>
        <w:ind w:left="1440" w:hanging="720"/>
      </w:pPr>
      <w:r>
        <w:t>e)</w:t>
      </w:r>
      <w:r>
        <w:tab/>
        <w:t xml:space="preserve">The Department will issue to beekeepers a registration certificate after the Department receives the application.  All registration certificates will remain valid unless cancelled by the Department when it is determined that a beekeeper is no longer keeping bees or at the registrant's request. </w:t>
      </w:r>
    </w:p>
    <w:p w:rsidR="00D65E2A" w:rsidRDefault="00D65E2A" w:rsidP="00C1784E">
      <w:pPr>
        <w:widowControl w:val="0"/>
        <w:autoSpaceDE w:val="0"/>
        <w:autoSpaceDN w:val="0"/>
        <w:adjustRightInd w:val="0"/>
        <w:ind w:left="1440" w:hanging="720"/>
      </w:pPr>
    </w:p>
    <w:p w:rsidR="00C1784E" w:rsidRDefault="00C1784E" w:rsidP="00C1784E">
      <w:pPr>
        <w:widowControl w:val="0"/>
        <w:autoSpaceDE w:val="0"/>
        <w:autoSpaceDN w:val="0"/>
        <w:adjustRightInd w:val="0"/>
        <w:ind w:left="1440" w:hanging="720"/>
      </w:pPr>
      <w:r>
        <w:t>f)</w:t>
      </w:r>
      <w:r>
        <w:tab/>
        <w:t xml:space="preserve">All apiaries shall be identified.  This identification shall consist of the State abbreviation "IL" followed by the beekeeper's Illinois registration number in weatherproof lettering not less than one-half inch in height.  The number shall be displayed prominently on the front of a hive. </w:t>
      </w:r>
    </w:p>
    <w:p w:rsidR="00D65E2A" w:rsidRDefault="00D65E2A" w:rsidP="00C1784E">
      <w:pPr>
        <w:widowControl w:val="0"/>
        <w:autoSpaceDE w:val="0"/>
        <w:autoSpaceDN w:val="0"/>
        <w:adjustRightInd w:val="0"/>
        <w:ind w:left="1440" w:hanging="720"/>
      </w:pPr>
    </w:p>
    <w:p w:rsidR="00C1784E" w:rsidRDefault="00C1784E" w:rsidP="00C1784E">
      <w:pPr>
        <w:widowControl w:val="0"/>
        <w:autoSpaceDE w:val="0"/>
        <w:autoSpaceDN w:val="0"/>
        <w:adjustRightInd w:val="0"/>
        <w:ind w:left="1440" w:hanging="720"/>
      </w:pPr>
      <w:r>
        <w:t>g)</w:t>
      </w:r>
      <w:r>
        <w:tab/>
        <w:t xml:space="preserve">All bees or colonies not registered with the Department shall be declared a nuisance.  The beekeeper shall have 30 days in which to register. Failure to comply within 30 days will result in abatement of the nuisance. </w:t>
      </w:r>
    </w:p>
    <w:p w:rsidR="00D65E2A" w:rsidRDefault="00D65E2A" w:rsidP="00C1784E">
      <w:pPr>
        <w:widowControl w:val="0"/>
        <w:autoSpaceDE w:val="0"/>
        <w:autoSpaceDN w:val="0"/>
        <w:adjustRightInd w:val="0"/>
        <w:ind w:left="1440" w:hanging="720"/>
      </w:pPr>
    </w:p>
    <w:p w:rsidR="00C1784E" w:rsidRDefault="00C1784E" w:rsidP="00C1784E">
      <w:pPr>
        <w:widowControl w:val="0"/>
        <w:autoSpaceDE w:val="0"/>
        <w:autoSpaceDN w:val="0"/>
        <w:adjustRightInd w:val="0"/>
        <w:ind w:left="1440" w:hanging="720"/>
      </w:pPr>
      <w:r>
        <w:t>h)</w:t>
      </w:r>
      <w:r>
        <w:tab/>
        <w:t xml:space="preserve">There shall be no registration fees. </w:t>
      </w:r>
    </w:p>
    <w:p w:rsidR="00C1784E" w:rsidRDefault="00C1784E" w:rsidP="00C1784E">
      <w:pPr>
        <w:widowControl w:val="0"/>
        <w:autoSpaceDE w:val="0"/>
        <w:autoSpaceDN w:val="0"/>
        <w:adjustRightInd w:val="0"/>
        <w:ind w:left="1440" w:hanging="720"/>
      </w:pPr>
    </w:p>
    <w:p w:rsidR="00C1784E" w:rsidRDefault="00C1784E" w:rsidP="00C1784E">
      <w:pPr>
        <w:widowControl w:val="0"/>
        <w:autoSpaceDE w:val="0"/>
        <w:autoSpaceDN w:val="0"/>
        <w:adjustRightInd w:val="0"/>
        <w:ind w:left="1440" w:hanging="720"/>
      </w:pPr>
      <w:r>
        <w:t xml:space="preserve">(Source:  Amended at 20 Ill. Reg. 2390, effective January 25, 1996) </w:t>
      </w:r>
    </w:p>
    <w:sectPr w:rsidR="00C1784E" w:rsidSect="00C178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784E"/>
    <w:rsid w:val="001678D1"/>
    <w:rsid w:val="00421FF3"/>
    <w:rsid w:val="004E2C6B"/>
    <w:rsid w:val="00A47D82"/>
    <w:rsid w:val="00C1784E"/>
    <w:rsid w:val="00D6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60</vt:lpstr>
    </vt:vector>
  </TitlesOfParts>
  <Company>State of Illinois</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