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04" w:rsidRDefault="00FE5B04" w:rsidP="00FE5B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5B04" w:rsidRDefault="00FE5B04" w:rsidP="00FE5B04">
      <w:pPr>
        <w:widowControl w:val="0"/>
        <w:autoSpaceDE w:val="0"/>
        <w:autoSpaceDN w:val="0"/>
        <w:adjustRightInd w:val="0"/>
        <w:jc w:val="center"/>
      </w:pPr>
      <w:r>
        <w:t>PART 60</w:t>
      </w:r>
    </w:p>
    <w:p w:rsidR="00FE5B04" w:rsidRDefault="00FE5B04" w:rsidP="00FE5B04">
      <w:pPr>
        <w:widowControl w:val="0"/>
        <w:autoSpaceDE w:val="0"/>
        <w:autoSpaceDN w:val="0"/>
        <w:adjustRightInd w:val="0"/>
        <w:jc w:val="center"/>
      </w:pPr>
      <w:r>
        <w:t>BEES AND APIARIES ACT</w:t>
      </w:r>
    </w:p>
    <w:p w:rsidR="00FE5B04" w:rsidRDefault="00FE5B04" w:rsidP="00FE5B04">
      <w:pPr>
        <w:widowControl w:val="0"/>
        <w:autoSpaceDE w:val="0"/>
        <w:autoSpaceDN w:val="0"/>
        <w:adjustRightInd w:val="0"/>
      </w:pPr>
    </w:p>
    <w:sectPr w:rsidR="00FE5B04" w:rsidSect="00FE5B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5B04"/>
    <w:rsid w:val="001678D1"/>
    <w:rsid w:val="00863944"/>
    <w:rsid w:val="00A23BF2"/>
    <w:rsid w:val="00EF5F7C"/>
    <w:rsid w:val="00F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