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3D" w:rsidRDefault="003D3F3D" w:rsidP="003D3F3D">
      <w:pPr>
        <w:widowControl w:val="0"/>
        <w:autoSpaceDE w:val="0"/>
        <w:autoSpaceDN w:val="0"/>
        <w:adjustRightInd w:val="0"/>
      </w:pPr>
    </w:p>
    <w:p w:rsidR="003D3F3D" w:rsidRDefault="003D3F3D" w:rsidP="003D3F3D">
      <w:pPr>
        <w:widowControl w:val="0"/>
        <w:autoSpaceDE w:val="0"/>
        <w:autoSpaceDN w:val="0"/>
        <w:adjustRightInd w:val="0"/>
      </w:pPr>
      <w:r>
        <w:rPr>
          <w:b/>
          <w:bCs/>
        </w:rPr>
        <w:t>Section 55.45  Turkeys</w:t>
      </w:r>
      <w:r>
        <w:t xml:space="preserve"> </w:t>
      </w:r>
    </w:p>
    <w:p w:rsidR="003D3F3D" w:rsidRDefault="003D3F3D" w:rsidP="003D3F3D">
      <w:pPr>
        <w:widowControl w:val="0"/>
        <w:autoSpaceDE w:val="0"/>
        <w:autoSpaceDN w:val="0"/>
        <w:adjustRightInd w:val="0"/>
      </w:pPr>
    </w:p>
    <w:p w:rsidR="003D3F3D" w:rsidRDefault="003D3F3D" w:rsidP="003D3F3D">
      <w:pPr>
        <w:widowControl w:val="0"/>
        <w:autoSpaceDE w:val="0"/>
        <w:autoSpaceDN w:val="0"/>
        <w:adjustRightInd w:val="0"/>
        <w:ind w:left="1440" w:hanging="720"/>
      </w:pPr>
      <w:r>
        <w:t>a)</w:t>
      </w:r>
      <w:r>
        <w:tab/>
        <w:t>All turkeys entering Illinois and not consigned to slaughter must originate from flocks or hatcheries that are officially classified as U.S. Mycoplasma Gallisepticum Clean in accordance with the provisions of the National Poultry Improvement Plan (9 CFR 145.43(c) (</w:t>
      </w:r>
      <w:r w:rsidR="0044395C">
        <w:t>2018</w:t>
      </w:r>
      <w:r>
        <w:t xml:space="preserve">)) or be negative to a test for Mycoplasma gallisepticum within 30 days prior to entry. Incorporation by reference shall not include later amendments or editions beyond the date specified. </w:t>
      </w:r>
    </w:p>
    <w:p w:rsidR="00F94507" w:rsidRDefault="00F94507" w:rsidP="00D76D29">
      <w:pPr>
        <w:widowControl w:val="0"/>
        <w:autoSpaceDE w:val="0"/>
        <w:autoSpaceDN w:val="0"/>
        <w:adjustRightInd w:val="0"/>
      </w:pPr>
    </w:p>
    <w:p w:rsidR="003D3F3D" w:rsidRDefault="003D3F3D" w:rsidP="003D3F3D">
      <w:pPr>
        <w:widowControl w:val="0"/>
        <w:autoSpaceDE w:val="0"/>
        <w:autoSpaceDN w:val="0"/>
        <w:adjustRightInd w:val="0"/>
        <w:ind w:left="1440" w:hanging="720"/>
      </w:pPr>
      <w:r>
        <w:t>b)</w:t>
      </w:r>
      <w:r>
        <w:tab/>
        <w:t xml:space="preserve">Hatching eggs entering Illinois shall originate from hatcheries or flocks that are officially classified as U.S. Mycoplasma Gallisepticum Clean. </w:t>
      </w:r>
    </w:p>
    <w:p w:rsidR="00F94507" w:rsidRDefault="00F94507" w:rsidP="00D76D29">
      <w:pPr>
        <w:widowControl w:val="0"/>
        <w:autoSpaceDE w:val="0"/>
        <w:autoSpaceDN w:val="0"/>
        <w:adjustRightInd w:val="0"/>
      </w:pPr>
    </w:p>
    <w:p w:rsidR="003D3F3D" w:rsidRDefault="003D3F3D" w:rsidP="003D3F3D">
      <w:pPr>
        <w:widowControl w:val="0"/>
        <w:autoSpaceDE w:val="0"/>
        <w:autoSpaceDN w:val="0"/>
        <w:adjustRightInd w:val="0"/>
        <w:ind w:left="1440" w:hanging="720"/>
      </w:pPr>
      <w:r>
        <w:t>c)</w:t>
      </w:r>
      <w:r>
        <w:tab/>
        <w:t xml:space="preserve">Turkeys and hatching eggs entering Illinois shall be accompanied by a health certificate </w:t>
      </w:r>
      <w:r w:rsidR="003B7A5E">
        <w:t>that</w:t>
      </w:r>
      <w:r>
        <w:t xml:space="preserve"> shall indicate either that the turkeys are negative to a test for Mycoplasma gallisepticum or that they originated from U.S. Mycoplasma Gallisepticum Clean flocks or hatcheries. </w:t>
      </w:r>
    </w:p>
    <w:p w:rsidR="003D3F3D" w:rsidRDefault="003D3F3D" w:rsidP="00D76D29">
      <w:pPr>
        <w:widowControl w:val="0"/>
        <w:autoSpaceDE w:val="0"/>
        <w:autoSpaceDN w:val="0"/>
        <w:adjustRightInd w:val="0"/>
      </w:pPr>
      <w:bookmarkStart w:id="0" w:name="_GoBack"/>
      <w:bookmarkEnd w:id="0"/>
    </w:p>
    <w:p w:rsidR="00D90F7C" w:rsidRPr="00D55B37" w:rsidRDefault="0044395C">
      <w:pPr>
        <w:pStyle w:val="JCARSourceNote"/>
        <w:ind w:left="720"/>
      </w:pPr>
      <w:r>
        <w:t xml:space="preserve">(Source:  Amended at 43 Ill. Reg. </w:t>
      </w:r>
      <w:r w:rsidR="00785391">
        <w:t>4510</w:t>
      </w:r>
      <w:r>
        <w:t xml:space="preserve">, effective </w:t>
      </w:r>
      <w:r w:rsidR="00785391">
        <w:t>March 26, 2019</w:t>
      </w:r>
      <w:r>
        <w:t>)</w:t>
      </w:r>
    </w:p>
    <w:sectPr w:rsidR="00D90F7C" w:rsidRPr="00D55B37" w:rsidSect="003D3F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F3D"/>
    <w:rsid w:val="000B3C8C"/>
    <w:rsid w:val="001678D1"/>
    <w:rsid w:val="002A0A43"/>
    <w:rsid w:val="003B7A5E"/>
    <w:rsid w:val="003D3F3D"/>
    <w:rsid w:val="0044395C"/>
    <w:rsid w:val="00785391"/>
    <w:rsid w:val="00A97731"/>
    <w:rsid w:val="00C93F34"/>
    <w:rsid w:val="00D70E56"/>
    <w:rsid w:val="00D76D29"/>
    <w:rsid w:val="00D90F7C"/>
    <w:rsid w:val="00F7338A"/>
    <w:rsid w:val="00F9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0AD2B8-4B10-47C9-8BED-7C5A6CB0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0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vt:lpstr>
    </vt:vector>
  </TitlesOfParts>
  <Company>State of Illinois</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dc:title>
  <dc:subject/>
  <dc:creator>Illinois General Assembly</dc:creator>
  <cp:keywords/>
  <dc:description/>
  <cp:lastModifiedBy>Shipley, Melissa A.</cp:lastModifiedBy>
  <cp:revision>4</cp:revision>
  <dcterms:created xsi:type="dcterms:W3CDTF">2019-02-25T22:15:00Z</dcterms:created>
  <dcterms:modified xsi:type="dcterms:W3CDTF">2019-04-11T14:16:00Z</dcterms:modified>
</cp:coreProperties>
</file>