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6D" w:rsidRDefault="00D30A6D" w:rsidP="00D30A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0A6D" w:rsidRDefault="00D30A6D" w:rsidP="00D30A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40.20  Release of Livestock for Interstate Shipment</w:t>
      </w:r>
      <w:r>
        <w:t xml:space="preserve"> </w:t>
      </w:r>
    </w:p>
    <w:p w:rsidR="00D30A6D" w:rsidRDefault="00D30A6D" w:rsidP="00D30A6D">
      <w:pPr>
        <w:widowControl w:val="0"/>
        <w:autoSpaceDE w:val="0"/>
        <w:autoSpaceDN w:val="0"/>
        <w:adjustRightInd w:val="0"/>
      </w:pPr>
    </w:p>
    <w:p w:rsidR="00D30A6D" w:rsidRDefault="00D30A6D" w:rsidP="00D30A6D">
      <w:pPr>
        <w:widowControl w:val="0"/>
        <w:autoSpaceDE w:val="0"/>
        <w:autoSpaceDN w:val="0"/>
        <w:adjustRightInd w:val="0"/>
      </w:pPr>
      <w:r>
        <w:t xml:space="preserve">No livestock sold at a livestock auction market for interstate shipment shall be released until the shipment complies with the requirements of the state to which it is to be shipped. </w:t>
      </w:r>
    </w:p>
    <w:sectPr w:rsidR="00D30A6D" w:rsidSect="00D30A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0A6D"/>
    <w:rsid w:val="001678D1"/>
    <w:rsid w:val="003E67A5"/>
    <w:rsid w:val="005556CA"/>
    <w:rsid w:val="00CE0AFE"/>
    <w:rsid w:val="00D3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