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642" w:rsidRDefault="00441642" w:rsidP="00441642">
      <w:pPr>
        <w:widowControl w:val="0"/>
        <w:autoSpaceDE w:val="0"/>
        <w:autoSpaceDN w:val="0"/>
        <w:adjustRightInd w:val="0"/>
      </w:pPr>
      <w:bookmarkStart w:id="0" w:name="_GoBack"/>
      <w:bookmarkEnd w:id="0"/>
    </w:p>
    <w:p w:rsidR="00441642" w:rsidRDefault="00441642" w:rsidP="00441642">
      <w:pPr>
        <w:widowControl w:val="0"/>
        <w:autoSpaceDE w:val="0"/>
        <w:autoSpaceDN w:val="0"/>
        <w:adjustRightInd w:val="0"/>
      </w:pPr>
      <w:r>
        <w:rPr>
          <w:b/>
          <w:bCs/>
        </w:rPr>
        <w:t>Section 5.130  Grading Fees</w:t>
      </w:r>
      <w:r>
        <w:t xml:space="preserve"> </w:t>
      </w:r>
    </w:p>
    <w:p w:rsidR="00441642" w:rsidRDefault="00441642" w:rsidP="00441642">
      <w:pPr>
        <w:widowControl w:val="0"/>
        <w:autoSpaceDE w:val="0"/>
        <w:autoSpaceDN w:val="0"/>
        <w:adjustRightInd w:val="0"/>
      </w:pPr>
    </w:p>
    <w:p w:rsidR="00441642" w:rsidRDefault="00441642" w:rsidP="00441642">
      <w:pPr>
        <w:widowControl w:val="0"/>
        <w:autoSpaceDE w:val="0"/>
        <w:autoSpaceDN w:val="0"/>
        <w:adjustRightInd w:val="0"/>
        <w:ind w:left="1440" w:hanging="720"/>
      </w:pPr>
      <w:r>
        <w:t>a)</w:t>
      </w:r>
      <w:r>
        <w:tab/>
        <w:t xml:space="preserve">The person requesting the grading service shall be obligated to pay the cost of the service provided at the rates as set forth in this rule. The rates are as follows: </w:t>
      </w:r>
    </w:p>
    <w:p w:rsidR="00993731" w:rsidRDefault="00993731" w:rsidP="00441642">
      <w:pPr>
        <w:widowControl w:val="0"/>
        <w:autoSpaceDE w:val="0"/>
        <w:autoSpaceDN w:val="0"/>
        <w:adjustRightInd w:val="0"/>
        <w:ind w:left="2160" w:hanging="720"/>
      </w:pPr>
    </w:p>
    <w:p w:rsidR="00441642" w:rsidRDefault="00441642" w:rsidP="00441642">
      <w:pPr>
        <w:widowControl w:val="0"/>
        <w:autoSpaceDE w:val="0"/>
        <w:autoSpaceDN w:val="0"/>
        <w:adjustRightInd w:val="0"/>
        <w:ind w:left="2160" w:hanging="720"/>
      </w:pPr>
      <w:r>
        <w:t>1)</w:t>
      </w:r>
      <w:r>
        <w:tab/>
        <w:t xml:space="preserve">Grading fee </w:t>
      </w:r>
      <w:r w:rsidR="00C75A6D">
        <w:t xml:space="preserve">− </w:t>
      </w:r>
      <w:r>
        <w:t xml:space="preserve">$7 per hour or any fraction thereof </w:t>
      </w:r>
    </w:p>
    <w:p w:rsidR="00993731" w:rsidRDefault="00993731" w:rsidP="00441642">
      <w:pPr>
        <w:widowControl w:val="0"/>
        <w:autoSpaceDE w:val="0"/>
        <w:autoSpaceDN w:val="0"/>
        <w:adjustRightInd w:val="0"/>
        <w:ind w:left="2160" w:hanging="720"/>
      </w:pPr>
    </w:p>
    <w:p w:rsidR="00441642" w:rsidRDefault="00441642" w:rsidP="00441642">
      <w:pPr>
        <w:widowControl w:val="0"/>
        <w:autoSpaceDE w:val="0"/>
        <w:autoSpaceDN w:val="0"/>
        <w:adjustRightInd w:val="0"/>
        <w:ind w:left="2160" w:hanging="720"/>
      </w:pPr>
      <w:r>
        <w:t>2)</w:t>
      </w:r>
      <w:r>
        <w:tab/>
        <w:t xml:space="preserve">Minimum service fee </w:t>
      </w:r>
      <w:r w:rsidR="00C75A6D">
        <w:t xml:space="preserve">− </w:t>
      </w:r>
      <w:r>
        <w:t xml:space="preserve">6 hours </w:t>
      </w:r>
    </w:p>
    <w:p w:rsidR="00993731" w:rsidRDefault="00993731" w:rsidP="00441642">
      <w:pPr>
        <w:widowControl w:val="0"/>
        <w:autoSpaceDE w:val="0"/>
        <w:autoSpaceDN w:val="0"/>
        <w:adjustRightInd w:val="0"/>
        <w:ind w:left="2160" w:hanging="720"/>
      </w:pPr>
    </w:p>
    <w:p w:rsidR="00441642" w:rsidRDefault="00441642" w:rsidP="00441642">
      <w:pPr>
        <w:widowControl w:val="0"/>
        <w:autoSpaceDE w:val="0"/>
        <w:autoSpaceDN w:val="0"/>
        <w:adjustRightInd w:val="0"/>
        <w:ind w:left="2160" w:hanging="720"/>
      </w:pPr>
      <w:r>
        <w:t>3)</w:t>
      </w:r>
      <w:r>
        <w:tab/>
        <w:t xml:space="preserve">Mileage fee </w:t>
      </w:r>
      <w:r w:rsidR="00C75A6D">
        <w:t xml:space="preserve">− </w:t>
      </w:r>
      <w:r>
        <w:t xml:space="preserve">approved State rate </w:t>
      </w:r>
    </w:p>
    <w:p w:rsidR="00993731" w:rsidRDefault="00993731" w:rsidP="00441642">
      <w:pPr>
        <w:widowControl w:val="0"/>
        <w:autoSpaceDE w:val="0"/>
        <w:autoSpaceDN w:val="0"/>
        <w:adjustRightInd w:val="0"/>
        <w:ind w:left="1440" w:hanging="720"/>
      </w:pPr>
    </w:p>
    <w:p w:rsidR="00441642" w:rsidRDefault="00441642" w:rsidP="00441642">
      <w:pPr>
        <w:widowControl w:val="0"/>
        <w:autoSpaceDE w:val="0"/>
        <w:autoSpaceDN w:val="0"/>
        <w:adjustRightInd w:val="0"/>
        <w:ind w:left="1440" w:hanging="720"/>
      </w:pPr>
      <w:r>
        <w:t>b)</w:t>
      </w:r>
      <w:r>
        <w:tab/>
        <w:t xml:space="preserve">All monies received pursuant to this grading program will be deposited in the Agricultural Master Fund and shall be disbursed as provided in the Act. </w:t>
      </w:r>
    </w:p>
    <w:p w:rsidR="00993731" w:rsidRDefault="00993731" w:rsidP="00441642">
      <w:pPr>
        <w:widowControl w:val="0"/>
        <w:autoSpaceDE w:val="0"/>
        <w:autoSpaceDN w:val="0"/>
        <w:adjustRightInd w:val="0"/>
        <w:ind w:left="1440" w:hanging="720"/>
      </w:pPr>
    </w:p>
    <w:p w:rsidR="00441642" w:rsidRDefault="00441642" w:rsidP="00C75A6D">
      <w:pPr>
        <w:widowControl w:val="0"/>
        <w:autoSpaceDE w:val="0"/>
        <w:autoSpaceDN w:val="0"/>
        <w:adjustRightInd w:val="0"/>
        <w:ind w:left="702" w:firstLine="18"/>
      </w:pPr>
      <w:r>
        <w:t xml:space="preserve">AGENCY NOTE  The mileage fee shall be in addition to all other charges. The mileage to be figured from the employee's or agent's assigned office to the place where the grading service is rendered and return. </w:t>
      </w:r>
    </w:p>
    <w:p w:rsidR="00441642" w:rsidRDefault="00441642" w:rsidP="00441642">
      <w:pPr>
        <w:widowControl w:val="0"/>
        <w:autoSpaceDE w:val="0"/>
        <w:autoSpaceDN w:val="0"/>
        <w:adjustRightInd w:val="0"/>
        <w:ind w:left="1440" w:hanging="720"/>
      </w:pPr>
    </w:p>
    <w:p w:rsidR="00441642" w:rsidRDefault="00441642" w:rsidP="00441642">
      <w:pPr>
        <w:widowControl w:val="0"/>
        <w:autoSpaceDE w:val="0"/>
        <w:autoSpaceDN w:val="0"/>
        <w:adjustRightInd w:val="0"/>
        <w:ind w:left="1440" w:hanging="720"/>
      </w:pPr>
      <w:r>
        <w:t xml:space="preserve">(Source:  Amended at 6 Ill. Reg. 2581, effective February 18, 1982) </w:t>
      </w:r>
    </w:p>
    <w:sectPr w:rsidR="00441642" w:rsidSect="004416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642"/>
    <w:rsid w:val="001678D1"/>
    <w:rsid w:val="00441642"/>
    <w:rsid w:val="00993731"/>
    <w:rsid w:val="00B34157"/>
    <w:rsid w:val="00B61158"/>
    <w:rsid w:val="00C75A6D"/>
    <w:rsid w:val="00FE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