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A0" w:rsidRDefault="00B928A0" w:rsidP="00B928A0">
      <w:pPr>
        <w:widowControl w:val="0"/>
        <w:autoSpaceDE w:val="0"/>
        <w:autoSpaceDN w:val="0"/>
        <w:adjustRightInd w:val="0"/>
      </w:pPr>
      <w:bookmarkStart w:id="0" w:name="_GoBack"/>
      <w:bookmarkEnd w:id="0"/>
    </w:p>
    <w:p w:rsidR="00B928A0" w:rsidRDefault="00B928A0" w:rsidP="00B928A0">
      <w:pPr>
        <w:widowControl w:val="0"/>
        <w:autoSpaceDE w:val="0"/>
        <w:autoSpaceDN w:val="0"/>
        <w:adjustRightInd w:val="0"/>
      </w:pPr>
      <w:r>
        <w:rPr>
          <w:b/>
          <w:bCs/>
        </w:rPr>
        <w:t>Section 775.40  Review at the Designated Coordinator Level</w:t>
      </w:r>
      <w:r>
        <w:t xml:space="preserve"> </w:t>
      </w:r>
    </w:p>
    <w:p w:rsidR="00B928A0" w:rsidRDefault="00B928A0" w:rsidP="00B928A0">
      <w:pPr>
        <w:widowControl w:val="0"/>
        <w:autoSpaceDE w:val="0"/>
        <w:autoSpaceDN w:val="0"/>
        <w:adjustRightInd w:val="0"/>
      </w:pPr>
    </w:p>
    <w:p w:rsidR="00B928A0" w:rsidRDefault="00B928A0" w:rsidP="00B928A0">
      <w:pPr>
        <w:widowControl w:val="0"/>
        <w:autoSpaceDE w:val="0"/>
        <w:autoSpaceDN w:val="0"/>
        <w:adjustRightInd w:val="0"/>
        <w:ind w:left="1440" w:hanging="720"/>
      </w:pPr>
      <w:r>
        <w:t>a)</w:t>
      </w:r>
      <w:r>
        <w:tab/>
        <w:t>If an individual desires to file a formal written grievance, the individual shall promptly, but no later than 180 days after the alleged discrimination, submit the grievance to the Designated Coordinator in writing on the prescribed grievance form. (See Appendix A</w:t>
      </w:r>
      <w:r w:rsidR="00C0696E">
        <w:t>.</w:t>
      </w:r>
      <w:r>
        <w:t xml:space="preserve">) The grievance form shall be completed in full in order to receive proper consideration by the Designated Coordinator, and shall include: </w:t>
      </w:r>
    </w:p>
    <w:p w:rsidR="00774A02" w:rsidRDefault="00774A02" w:rsidP="00B928A0">
      <w:pPr>
        <w:widowControl w:val="0"/>
        <w:autoSpaceDE w:val="0"/>
        <w:autoSpaceDN w:val="0"/>
        <w:adjustRightInd w:val="0"/>
        <w:ind w:left="2160" w:hanging="720"/>
      </w:pPr>
    </w:p>
    <w:p w:rsidR="00B928A0" w:rsidRDefault="00B928A0" w:rsidP="00B928A0">
      <w:pPr>
        <w:widowControl w:val="0"/>
        <w:autoSpaceDE w:val="0"/>
        <w:autoSpaceDN w:val="0"/>
        <w:adjustRightInd w:val="0"/>
        <w:ind w:left="2160" w:hanging="720"/>
      </w:pPr>
      <w:r>
        <w:t>1)</w:t>
      </w:r>
      <w:r>
        <w:tab/>
        <w:t xml:space="preserve">the complainant's name and, if applicable, address and telephone number; </w:t>
      </w:r>
    </w:p>
    <w:p w:rsidR="00774A02" w:rsidRDefault="00774A02" w:rsidP="00B928A0">
      <w:pPr>
        <w:widowControl w:val="0"/>
        <w:autoSpaceDE w:val="0"/>
        <w:autoSpaceDN w:val="0"/>
        <w:adjustRightInd w:val="0"/>
        <w:ind w:left="2160" w:hanging="720"/>
      </w:pPr>
    </w:p>
    <w:p w:rsidR="00B928A0" w:rsidRDefault="00B928A0" w:rsidP="00B928A0">
      <w:pPr>
        <w:widowControl w:val="0"/>
        <w:autoSpaceDE w:val="0"/>
        <w:autoSpaceDN w:val="0"/>
        <w:adjustRightInd w:val="0"/>
        <w:ind w:left="2160" w:hanging="720"/>
      </w:pPr>
      <w:r>
        <w:t>2)</w:t>
      </w:r>
      <w:r>
        <w:tab/>
        <w:t xml:space="preserve">the best means and time for contacting the complainant; </w:t>
      </w:r>
    </w:p>
    <w:p w:rsidR="00774A02" w:rsidRDefault="00774A02" w:rsidP="00B928A0">
      <w:pPr>
        <w:widowControl w:val="0"/>
        <w:autoSpaceDE w:val="0"/>
        <w:autoSpaceDN w:val="0"/>
        <w:adjustRightInd w:val="0"/>
        <w:ind w:left="2160" w:hanging="720"/>
      </w:pPr>
    </w:p>
    <w:p w:rsidR="00B928A0" w:rsidRDefault="00B928A0" w:rsidP="00B928A0">
      <w:pPr>
        <w:widowControl w:val="0"/>
        <w:autoSpaceDE w:val="0"/>
        <w:autoSpaceDN w:val="0"/>
        <w:adjustRightInd w:val="0"/>
        <w:ind w:left="2160" w:hanging="720"/>
      </w:pPr>
      <w:r>
        <w:t>3)</w:t>
      </w:r>
      <w:r>
        <w:tab/>
        <w:t xml:space="preserve">the program, activity or service which was denied complainant or in which alleged discrimination occurred; </w:t>
      </w:r>
    </w:p>
    <w:p w:rsidR="00774A02" w:rsidRDefault="00774A02" w:rsidP="00B928A0">
      <w:pPr>
        <w:widowControl w:val="0"/>
        <w:autoSpaceDE w:val="0"/>
        <w:autoSpaceDN w:val="0"/>
        <w:adjustRightInd w:val="0"/>
        <w:ind w:left="2160" w:hanging="720"/>
      </w:pPr>
    </w:p>
    <w:p w:rsidR="00B928A0" w:rsidRDefault="00B928A0" w:rsidP="00B928A0">
      <w:pPr>
        <w:widowControl w:val="0"/>
        <w:autoSpaceDE w:val="0"/>
        <w:autoSpaceDN w:val="0"/>
        <w:adjustRightInd w:val="0"/>
        <w:ind w:left="2160" w:hanging="720"/>
      </w:pPr>
      <w:r>
        <w:t>4)</w:t>
      </w:r>
      <w:r>
        <w:tab/>
        <w:t xml:space="preserve">the date and nature of the alleged denial or discrimination; </w:t>
      </w:r>
    </w:p>
    <w:p w:rsidR="00774A02" w:rsidRDefault="00774A02" w:rsidP="00B928A0">
      <w:pPr>
        <w:widowControl w:val="0"/>
        <w:autoSpaceDE w:val="0"/>
        <w:autoSpaceDN w:val="0"/>
        <w:adjustRightInd w:val="0"/>
        <w:ind w:left="2160" w:hanging="720"/>
      </w:pPr>
    </w:p>
    <w:p w:rsidR="00B928A0" w:rsidRDefault="00B928A0" w:rsidP="00B928A0">
      <w:pPr>
        <w:widowControl w:val="0"/>
        <w:autoSpaceDE w:val="0"/>
        <w:autoSpaceDN w:val="0"/>
        <w:adjustRightInd w:val="0"/>
        <w:ind w:left="2160" w:hanging="720"/>
      </w:pPr>
      <w:r>
        <w:t>5)</w:t>
      </w:r>
      <w:r>
        <w:tab/>
        <w:t xml:space="preserve">the signature of the complainant. </w:t>
      </w:r>
    </w:p>
    <w:p w:rsidR="00774A02" w:rsidRDefault="00774A02" w:rsidP="00B928A0">
      <w:pPr>
        <w:widowControl w:val="0"/>
        <w:autoSpaceDE w:val="0"/>
        <w:autoSpaceDN w:val="0"/>
        <w:adjustRightInd w:val="0"/>
        <w:ind w:left="1440" w:hanging="720"/>
      </w:pPr>
    </w:p>
    <w:p w:rsidR="00B928A0" w:rsidRDefault="00B928A0" w:rsidP="00B928A0">
      <w:pPr>
        <w:widowControl w:val="0"/>
        <w:autoSpaceDE w:val="0"/>
        <w:autoSpaceDN w:val="0"/>
        <w:adjustRightInd w:val="0"/>
        <w:ind w:left="1440" w:hanging="720"/>
      </w:pPr>
      <w:r>
        <w:t>b)</w:t>
      </w:r>
      <w:r>
        <w:tab/>
        <w:t xml:space="preserve">Upon request, assistance shall be provided by the Office to complete the grievance form. </w:t>
      </w:r>
    </w:p>
    <w:p w:rsidR="00774A02" w:rsidRDefault="00774A02" w:rsidP="00B928A0">
      <w:pPr>
        <w:widowControl w:val="0"/>
        <w:autoSpaceDE w:val="0"/>
        <w:autoSpaceDN w:val="0"/>
        <w:adjustRightInd w:val="0"/>
        <w:ind w:left="1440" w:hanging="720"/>
      </w:pPr>
    </w:p>
    <w:p w:rsidR="00B928A0" w:rsidRDefault="00B928A0" w:rsidP="00B928A0">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to the Comptroller within ten (10) business days after receipt of the grievance form. </w:t>
      </w:r>
    </w:p>
    <w:sectPr w:rsidR="00B928A0" w:rsidSect="00B92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8A0"/>
    <w:rsid w:val="001678D1"/>
    <w:rsid w:val="005100AE"/>
    <w:rsid w:val="00774A02"/>
    <w:rsid w:val="00B25561"/>
    <w:rsid w:val="00B449C9"/>
    <w:rsid w:val="00B928A0"/>
    <w:rsid w:val="00C0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