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D4" w:rsidRDefault="00EF02D4" w:rsidP="00EF02D4">
      <w:pPr>
        <w:widowControl w:val="0"/>
        <w:autoSpaceDE w:val="0"/>
        <w:autoSpaceDN w:val="0"/>
        <w:adjustRightInd w:val="0"/>
      </w:pPr>
      <w:bookmarkStart w:id="0" w:name="_GoBack"/>
      <w:bookmarkEnd w:id="0"/>
    </w:p>
    <w:p w:rsidR="00EF02D4" w:rsidRDefault="00EF02D4" w:rsidP="00EF02D4">
      <w:pPr>
        <w:widowControl w:val="0"/>
        <w:autoSpaceDE w:val="0"/>
        <w:autoSpaceDN w:val="0"/>
        <w:adjustRightInd w:val="0"/>
      </w:pPr>
      <w:r>
        <w:rPr>
          <w:b/>
          <w:bCs/>
        </w:rPr>
        <w:t>Section 5100.10  Public Information</w:t>
      </w:r>
      <w:r>
        <w:t xml:space="preserve"> </w:t>
      </w:r>
    </w:p>
    <w:p w:rsidR="00EF02D4" w:rsidRDefault="00EF02D4" w:rsidP="00EF02D4">
      <w:pPr>
        <w:widowControl w:val="0"/>
        <w:autoSpaceDE w:val="0"/>
        <w:autoSpaceDN w:val="0"/>
        <w:adjustRightInd w:val="0"/>
      </w:pPr>
    </w:p>
    <w:p w:rsidR="00EF02D4" w:rsidRDefault="00EF02D4" w:rsidP="00EF02D4">
      <w:pPr>
        <w:widowControl w:val="0"/>
        <w:autoSpaceDE w:val="0"/>
        <w:autoSpaceDN w:val="0"/>
        <w:adjustRightInd w:val="0"/>
      </w:pPr>
      <w:r>
        <w:t xml:space="preserve">Any person or organization requesting information relative to State Community College may do so by contacting the President of State Community College at 601 Brady Avenue, East St. Louis, Illinois 62201. </w:t>
      </w:r>
    </w:p>
    <w:p w:rsidR="00EF02D4" w:rsidRDefault="00EF02D4" w:rsidP="00EF02D4">
      <w:pPr>
        <w:widowControl w:val="0"/>
        <w:autoSpaceDE w:val="0"/>
        <w:autoSpaceDN w:val="0"/>
        <w:adjustRightInd w:val="0"/>
      </w:pPr>
    </w:p>
    <w:p w:rsidR="00EF02D4" w:rsidRDefault="00EF02D4" w:rsidP="00EF02D4">
      <w:pPr>
        <w:widowControl w:val="0"/>
        <w:autoSpaceDE w:val="0"/>
        <w:autoSpaceDN w:val="0"/>
        <w:adjustRightInd w:val="0"/>
        <w:ind w:left="1440" w:hanging="720"/>
      </w:pPr>
      <w:r>
        <w:t xml:space="preserve">(Source:  Added at 8 Ill. Reg. 547, effective January 3, 1984) </w:t>
      </w:r>
    </w:p>
    <w:sectPr w:rsidR="00EF02D4" w:rsidSect="00EF02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2D4"/>
    <w:rsid w:val="0009144E"/>
    <w:rsid w:val="000D2AE3"/>
    <w:rsid w:val="001678D1"/>
    <w:rsid w:val="007118A3"/>
    <w:rsid w:val="00EF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5100</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