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A4" w:rsidRDefault="007F05A4" w:rsidP="007F05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5A4" w:rsidRDefault="007F05A4" w:rsidP="007F05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5000.20  Public Requests</w:t>
      </w:r>
      <w:r>
        <w:t xml:space="preserve"> </w:t>
      </w:r>
    </w:p>
    <w:p w:rsidR="007F05A4" w:rsidRDefault="007F05A4" w:rsidP="007F05A4">
      <w:pPr>
        <w:widowControl w:val="0"/>
        <w:autoSpaceDE w:val="0"/>
        <w:autoSpaceDN w:val="0"/>
        <w:adjustRightInd w:val="0"/>
      </w:pPr>
    </w:p>
    <w:p w:rsidR="007F05A4" w:rsidRDefault="007F05A4" w:rsidP="007F05A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information should be submitted in writing.  The request should include a description of the information requested and the reason for the request.  Requests should be directed to: </w:t>
      </w:r>
    </w:p>
    <w:p w:rsidR="007F05A4" w:rsidRDefault="007F05A4" w:rsidP="007F05A4">
      <w:pPr>
        <w:widowControl w:val="0"/>
        <w:autoSpaceDE w:val="0"/>
        <w:autoSpaceDN w:val="0"/>
        <w:adjustRightInd w:val="0"/>
        <w:ind w:left="1440" w:hanging="720"/>
      </w:pPr>
    </w:p>
    <w:p w:rsidR="007F05A4" w:rsidRDefault="007F05A4" w:rsidP="00E74807">
      <w:pPr>
        <w:widowControl w:val="0"/>
        <w:autoSpaceDE w:val="0"/>
        <w:autoSpaceDN w:val="0"/>
        <w:adjustRightInd w:val="0"/>
        <w:ind w:left="2160" w:firstLine="6"/>
      </w:pPr>
      <w:r>
        <w:t xml:space="preserve">State Superintendent of Education </w:t>
      </w:r>
    </w:p>
    <w:p w:rsidR="007F05A4" w:rsidRDefault="007F05A4" w:rsidP="00E74807">
      <w:pPr>
        <w:widowControl w:val="0"/>
        <w:autoSpaceDE w:val="0"/>
        <w:autoSpaceDN w:val="0"/>
        <w:adjustRightInd w:val="0"/>
        <w:ind w:left="2160" w:firstLine="6"/>
      </w:pPr>
      <w:r>
        <w:t xml:space="preserve">Illinois State Board of Education </w:t>
      </w:r>
    </w:p>
    <w:p w:rsidR="007F05A4" w:rsidRDefault="007F05A4" w:rsidP="00E74807">
      <w:pPr>
        <w:widowControl w:val="0"/>
        <w:autoSpaceDE w:val="0"/>
        <w:autoSpaceDN w:val="0"/>
        <w:adjustRightInd w:val="0"/>
        <w:ind w:left="2160" w:firstLine="6"/>
      </w:pPr>
      <w:r>
        <w:t xml:space="preserve">100 North First Street </w:t>
      </w:r>
    </w:p>
    <w:p w:rsidR="007F05A4" w:rsidRDefault="007F05A4" w:rsidP="00E74807">
      <w:pPr>
        <w:widowControl w:val="0"/>
        <w:autoSpaceDE w:val="0"/>
        <w:autoSpaceDN w:val="0"/>
        <w:adjustRightInd w:val="0"/>
        <w:ind w:left="2160" w:firstLine="6"/>
      </w:pPr>
      <w:r>
        <w:t xml:space="preserve">Springfield, Illinois  62777 </w:t>
      </w:r>
    </w:p>
    <w:p w:rsidR="00E74807" w:rsidRDefault="00E74807" w:rsidP="007F05A4">
      <w:pPr>
        <w:widowControl w:val="0"/>
        <w:autoSpaceDE w:val="0"/>
        <w:autoSpaceDN w:val="0"/>
        <w:adjustRightInd w:val="0"/>
        <w:ind w:left="2160" w:hanging="720"/>
      </w:pPr>
    </w:p>
    <w:p w:rsidR="007F05A4" w:rsidRDefault="007F05A4" w:rsidP="007F05A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the information requested cannot be provided, the person who made the request will be notified in writing of the reasons therefor. </w:t>
      </w:r>
    </w:p>
    <w:sectPr w:rsidR="007F05A4" w:rsidSect="007F05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5A4"/>
    <w:rsid w:val="001678D1"/>
    <w:rsid w:val="001952DF"/>
    <w:rsid w:val="005C2008"/>
    <w:rsid w:val="007F05A4"/>
    <w:rsid w:val="008F2976"/>
    <w:rsid w:val="00E7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