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B7" w:rsidRDefault="00B44F3B" w:rsidP="00D56DB7">
      <w:pPr>
        <w:jc w:val="center"/>
        <w:rPr>
          <w:b/>
        </w:rPr>
      </w:pPr>
      <w:r>
        <w:rPr>
          <w:b/>
        </w:rPr>
        <w:br w:type="page"/>
      </w:r>
    </w:p>
    <w:p w:rsidR="00D56DB7" w:rsidRDefault="00B44F3B" w:rsidP="00D56DB7">
      <w:pPr>
        <w:rPr>
          <w:b/>
        </w:rPr>
      </w:pPr>
      <w:r>
        <w:rPr>
          <w:b/>
        </w:rPr>
        <w:t xml:space="preserve">Section </w:t>
      </w:r>
      <w:proofErr w:type="spellStart"/>
      <w:r>
        <w:rPr>
          <w:b/>
        </w:rPr>
        <w:t>3700.</w:t>
      </w:r>
      <w:r w:rsidR="00D56DB7">
        <w:rPr>
          <w:b/>
        </w:rPr>
        <w:t>A</w:t>
      </w:r>
      <w:r>
        <w:rPr>
          <w:b/>
        </w:rPr>
        <w:t>PPENDIX</w:t>
      </w:r>
      <w:proofErr w:type="spellEnd"/>
      <w:r w:rsidR="00D56DB7">
        <w:rPr>
          <w:b/>
        </w:rPr>
        <w:t xml:space="preserve"> A</w:t>
      </w:r>
      <w:r w:rsidR="008E5A43">
        <w:rPr>
          <w:b/>
        </w:rPr>
        <w:t xml:space="preserve">   </w:t>
      </w:r>
      <w:r w:rsidR="00D56DB7">
        <w:rPr>
          <w:b/>
        </w:rPr>
        <w:t>Organization Chart</w:t>
      </w:r>
    </w:p>
    <w:p w:rsidR="00B44F3B" w:rsidRDefault="008D72AB" w:rsidP="00D56DB7">
      <w:r>
        <w:rPr>
          <w:noProof/>
        </w:rPr>
        <mc:AlternateContent>
          <mc:Choice Requires="wpc">
            <w:drawing>
              <wp:inline distT="0" distB="0" distL="0" distR="0" wp14:anchorId="51C29E5E" wp14:editId="32426F17">
                <wp:extent cx="5943600" cy="3162300"/>
                <wp:effectExtent l="0" t="0" r="0" b="0"/>
                <wp:docPr id="2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09864" y="310266"/>
                            <a:ext cx="1371156" cy="724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72AB" w:rsidRDefault="008D72AB" w:rsidP="008D72AB">
                              <w:pPr>
                                <w:jc w:val="center"/>
                              </w:pPr>
                            </w:p>
                            <w:p w:rsidR="008D72AB" w:rsidRDefault="008D72AB" w:rsidP="008D72AB">
                              <w:pPr>
                                <w:jc w:val="center"/>
                              </w:pPr>
                              <w:r>
                                <w:t>Director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62300" y="2690856"/>
                            <a:ext cx="2226565" cy="27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72AB" w:rsidRDefault="00B6443A" w:rsidP="00B6443A">
                              <w:pPr>
                                <w:jc w:val="center"/>
                              </w:pPr>
                              <w:r>
                                <w:t>Chief Fis</w:t>
                              </w:r>
                              <w:bookmarkStart w:id="0" w:name="_GoBack"/>
                              <w:bookmarkEnd w:id="0"/>
                              <w:r>
                                <w:t>cal Officer's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6"/>
                        <wps:cNvCnPr/>
                        <wps:spPr bwMode="auto">
                          <a:xfrm>
                            <a:off x="2897505" y="1034759"/>
                            <a:ext cx="826" cy="13458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405001" y="2381396"/>
                            <a:ext cx="2819908" cy="8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"/>
                        <wps:cNvCnPr/>
                        <wps:spPr bwMode="auto">
                          <a:xfrm>
                            <a:off x="4224084" y="2380590"/>
                            <a:ext cx="826" cy="310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/>
                        <wps:spPr bwMode="auto">
                          <a:xfrm>
                            <a:off x="1405001" y="2380590"/>
                            <a:ext cx="826" cy="3102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776" y="1457044"/>
                            <a:ext cx="2219324" cy="270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443A" w:rsidRDefault="00B6443A" w:rsidP="00A63D93">
                              <w:pPr>
                                <w:jc w:val="center"/>
                              </w:pPr>
                              <w:r>
                                <w:t>Resource Development Bureau</w:t>
                              </w:r>
                              <w:r w:rsidR="00A63D93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95674" y="1457044"/>
                            <a:ext cx="2333626" cy="270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443A" w:rsidRDefault="00B6443A" w:rsidP="00A63D93">
                              <w:pPr>
                                <w:jc w:val="center"/>
                              </w:pPr>
                              <w:r>
                                <w:t>Planning and Procurement Bureau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2"/>
                        <wps:cNvCnPr/>
                        <wps:spPr bwMode="auto">
                          <a:xfrm>
                            <a:off x="3579368" y="1034759"/>
                            <a:ext cx="700850" cy="422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3"/>
                        <wps:cNvCnPr/>
                        <wps:spPr bwMode="auto">
                          <a:xfrm flipH="1">
                            <a:off x="1457008" y="1034759"/>
                            <a:ext cx="752856" cy="422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56503" y="2686021"/>
                            <a:ext cx="2200972" cy="276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D72AB" w:rsidRDefault="00B6443A" w:rsidP="00B6443A">
                              <w:pPr>
                                <w:jc w:val="center"/>
                              </w:pPr>
                              <w:r>
                                <w:t>Chief Legal Counsel's Office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68pt;height:249pt;mso-position-horizontal-relative:char;mso-position-vertical-relative:line" coordsize="59436,3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31623;visibility:visible;mso-wrap-style:square">
                  <v:fill o:detectmouseclick="t"/>
                  <v:path o:connecttype="none"/>
                </v:shape>
                <v:rect id="Rectangle 4" o:spid="_x0000_s1028" style="position:absolute;left:22098;top:3102;width:13712;height:7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8D72AB" w:rsidRDefault="008D72AB" w:rsidP="008D72AB">
                        <w:pPr>
                          <w:jc w:val="center"/>
                        </w:pPr>
                      </w:p>
                      <w:p w:rsidR="008D72AB" w:rsidRDefault="008D72AB" w:rsidP="008D72AB">
                        <w:pPr>
                          <w:jc w:val="center"/>
                        </w:pPr>
                        <w:r>
                          <w:t>Director</w:t>
                        </w:r>
                      </w:p>
                    </w:txbxContent>
                  </v:textbox>
                </v:rect>
                <v:rect id="Rectangle 5" o:spid="_x0000_s1029" style="position:absolute;left:31623;top:26908;width:22265;height:2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8D72AB" w:rsidRDefault="00B6443A" w:rsidP="00B6443A">
                        <w:pPr>
                          <w:jc w:val="center"/>
                        </w:pPr>
                        <w:r>
                          <w:t>Chief Fis</w:t>
                        </w:r>
                        <w:bookmarkStart w:id="1" w:name="_GoBack"/>
                        <w:bookmarkEnd w:id="1"/>
                        <w:r>
                          <w:t>cal Officer's Office</w:t>
                        </w:r>
                      </w:p>
                    </w:txbxContent>
                  </v:textbox>
                </v:rect>
                <v:line id="Line 6" o:spid="_x0000_s1030" style="position:absolute;visibility:visible;mso-wrap-style:square" from="28975,10347" to="28983,23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7" o:spid="_x0000_s1031" style="position:absolute;visibility:visible;mso-wrap-style:square" from="14050,23813" to="42249,23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8" o:spid="_x0000_s1032" style="position:absolute;visibility:visible;mso-wrap-style:square" from="42240,23805" to="42249,26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9" o:spid="_x0000_s1033" style="position:absolute;visibility:visible;mso-wrap-style:square" from="14050,23805" to="14058,26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rect id="Rectangle 10" o:spid="_x0000_s1034" style="position:absolute;left:1047;top:14570;width:22194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B6443A" w:rsidRDefault="00B6443A" w:rsidP="00A63D93">
                        <w:pPr>
                          <w:jc w:val="center"/>
                        </w:pPr>
                        <w:r>
                          <w:t>Resource Development Bureau</w:t>
                        </w:r>
                        <w:r w:rsidR="00A63D93">
                          <w:t xml:space="preserve"> </w:t>
                        </w:r>
                      </w:p>
                    </w:txbxContent>
                  </v:textbox>
                </v:rect>
                <v:rect id="Rectangle 11" o:spid="_x0000_s1035" style="position:absolute;left:34956;top:14570;width:23337;height:2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B6443A" w:rsidRDefault="00B6443A" w:rsidP="00A63D93">
                        <w:pPr>
                          <w:jc w:val="center"/>
                        </w:pPr>
                        <w:r>
                          <w:t>Planning and Procurement Bureau</w:t>
                        </w:r>
                      </w:p>
                    </w:txbxContent>
                  </v:textbox>
                </v:rect>
                <v:line id="Line 12" o:spid="_x0000_s1036" style="position:absolute;visibility:visible;mso-wrap-style:square" from="35793,10347" to="42802,1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13" o:spid="_x0000_s1037" style="position:absolute;flip:x;visibility:visible;mso-wrap-style:square" from="14570,10347" to="22098,1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<v:rect id="Rectangle 14" o:spid="_x0000_s1038" style="position:absolute;left:4565;top:26860;width:22009;height:2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8D72AB" w:rsidRDefault="00B6443A" w:rsidP="00B6443A">
                        <w:pPr>
                          <w:jc w:val="center"/>
                        </w:pPr>
                        <w:r>
                          <w:t>Chief Legal Counsel's Office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44F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24" w:rsidRDefault="007B3224">
      <w:r>
        <w:separator/>
      </w:r>
    </w:p>
  </w:endnote>
  <w:endnote w:type="continuationSeparator" w:id="0">
    <w:p w:rsidR="007B3224" w:rsidRDefault="007B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24" w:rsidRDefault="007B3224">
      <w:r>
        <w:separator/>
      </w:r>
    </w:p>
  </w:footnote>
  <w:footnote w:type="continuationSeparator" w:id="0">
    <w:p w:rsidR="007B3224" w:rsidRDefault="007B3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6C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DB1"/>
    <w:rsid w:val="001A6EDB"/>
    <w:rsid w:val="001B38B1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1E16"/>
    <w:rsid w:val="002C2703"/>
    <w:rsid w:val="002C5D80"/>
    <w:rsid w:val="002C7207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36CF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23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2FC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C49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EB4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224"/>
    <w:rsid w:val="007B609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8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D72AB"/>
    <w:rsid w:val="008E5A43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D9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4F3B"/>
    <w:rsid w:val="00B516F7"/>
    <w:rsid w:val="00B530BA"/>
    <w:rsid w:val="00B557AA"/>
    <w:rsid w:val="00B620B6"/>
    <w:rsid w:val="00B6443A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872E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4B9"/>
    <w:rsid w:val="00C67B51"/>
    <w:rsid w:val="00C708D3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76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6BD"/>
    <w:rsid w:val="00D46468"/>
    <w:rsid w:val="00D55B37"/>
    <w:rsid w:val="00D5634E"/>
    <w:rsid w:val="00D56DB7"/>
    <w:rsid w:val="00D6000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DB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DB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laneal</dc:creator>
  <cp:keywords/>
  <dc:description/>
  <cp:lastModifiedBy>Thomas, Vicki D.</cp:lastModifiedBy>
  <cp:revision>6</cp:revision>
  <dcterms:created xsi:type="dcterms:W3CDTF">2012-06-22T04:25:00Z</dcterms:created>
  <dcterms:modified xsi:type="dcterms:W3CDTF">2013-01-23T19:27:00Z</dcterms:modified>
</cp:coreProperties>
</file>