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4E" w:rsidRPr="00151380" w:rsidRDefault="00DB2D4E" w:rsidP="007903D8">
      <w:pPr>
        <w:jc w:val="center"/>
      </w:pPr>
      <w:bookmarkStart w:id="0" w:name="_GoBack"/>
      <w:bookmarkEnd w:id="0"/>
      <w:r w:rsidRPr="00151380">
        <w:t>SUBPART A:  ORGANIZATION</w:t>
      </w:r>
    </w:p>
    <w:p w:rsidR="007903D8" w:rsidRDefault="007903D8" w:rsidP="007903D8"/>
    <w:p w:rsidR="00BB5482" w:rsidRDefault="00BB5482" w:rsidP="007903D8">
      <w:r>
        <w:t>Section</w:t>
      </w:r>
    </w:p>
    <w:p w:rsidR="00DB2D4E" w:rsidRPr="007903D8" w:rsidRDefault="00BB5482" w:rsidP="007903D8">
      <w:r>
        <w:t>3400</w:t>
      </w:r>
      <w:r w:rsidR="00DB2D4E" w:rsidRPr="007903D8">
        <w:t>.10</w:t>
      </w:r>
      <w:r w:rsidR="007903D8">
        <w:tab/>
      </w:r>
      <w:r w:rsidR="00DB2D4E" w:rsidRPr="007903D8">
        <w:t>Organization</w:t>
      </w:r>
    </w:p>
    <w:p w:rsidR="00DB2D4E" w:rsidRPr="00151380" w:rsidRDefault="00DB2D4E" w:rsidP="007903D8">
      <w:pPr>
        <w:jc w:val="center"/>
      </w:pPr>
    </w:p>
    <w:p w:rsidR="00DB2D4E" w:rsidRPr="00151380" w:rsidRDefault="00DB2D4E" w:rsidP="007903D8">
      <w:pPr>
        <w:jc w:val="center"/>
      </w:pPr>
      <w:r w:rsidRPr="00151380">
        <w:t>SUBPART B: REQUESTS FOR INFOR</w:t>
      </w:r>
      <w:r w:rsidR="004A1754">
        <w:t>MA</w:t>
      </w:r>
      <w:r w:rsidRPr="00151380">
        <w:t>TION AND FORM OF REQUEST</w:t>
      </w:r>
    </w:p>
    <w:p w:rsidR="007903D8" w:rsidRDefault="007903D8" w:rsidP="007903D8"/>
    <w:p w:rsidR="00BB5482" w:rsidRDefault="00BB5482" w:rsidP="007903D8">
      <w:r>
        <w:t>Section</w:t>
      </w:r>
    </w:p>
    <w:p w:rsidR="00DB2D4E" w:rsidRPr="007903D8" w:rsidRDefault="00BB5482" w:rsidP="007903D8">
      <w:r>
        <w:t>3400</w:t>
      </w:r>
      <w:r w:rsidR="00DB2D4E" w:rsidRPr="007903D8">
        <w:t>.110</w:t>
      </w:r>
      <w:r w:rsidR="007903D8">
        <w:tab/>
      </w:r>
      <w:r w:rsidR="00DB2D4E" w:rsidRPr="007903D8">
        <w:t xml:space="preserve">Requests for </w:t>
      </w:r>
      <w:r w:rsidR="005413EA">
        <w:t>Public Records</w:t>
      </w:r>
    </w:p>
    <w:p w:rsidR="00DB2D4E" w:rsidRPr="007903D8" w:rsidRDefault="00BB5482" w:rsidP="007903D8">
      <w:r>
        <w:t>3400</w:t>
      </w:r>
      <w:r w:rsidR="00DB2D4E" w:rsidRPr="007903D8">
        <w:t>.120</w:t>
      </w:r>
      <w:r w:rsidR="007903D8">
        <w:tab/>
      </w:r>
      <w:r w:rsidR="00DB2D4E" w:rsidRPr="007903D8">
        <w:t>Form and Content of Requests</w:t>
      </w:r>
    </w:p>
    <w:p w:rsidR="00DB2D4E" w:rsidRPr="007903D8" w:rsidRDefault="00BB5482" w:rsidP="007903D8">
      <w:r>
        <w:t>3400</w:t>
      </w:r>
      <w:r w:rsidR="00DB2D4E" w:rsidRPr="007903D8">
        <w:t>.130</w:t>
      </w:r>
      <w:r w:rsidR="007903D8">
        <w:tab/>
      </w:r>
      <w:r w:rsidR="00DB2D4E" w:rsidRPr="007903D8">
        <w:t>Timeline for Freedom of Information Officer's Response</w:t>
      </w:r>
    </w:p>
    <w:p w:rsidR="00DB2D4E" w:rsidRPr="007903D8" w:rsidRDefault="00BB5482" w:rsidP="007903D8">
      <w:r>
        <w:t>3400</w:t>
      </w:r>
      <w:r w:rsidR="00DB2D4E" w:rsidRPr="007903D8">
        <w:t>.140</w:t>
      </w:r>
      <w:r w:rsidR="007903D8">
        <w:tab/>
      </w:r>
      <w:r w:rsidR="00DB2D4E" w:rsidRPr="007903D8">
        <w:t>Types of Responses to Requests for Public Records</w:t>
      </w:r>
    </w:p>
    <w:p w:rsidR="00DB2D4E" w:rsidRPr="007903D8" w:rsidRDefault="00BB5482" w:rsidP="007903D8">
      <w:r>
        <w:t>3400</w:t>
      </w:r>
      <w:r w:rsidR="00DB2D4E" w:rsidRPr="007903D8">
        <w:t>.150</w:t>
      </w:r>
      <w:r w:rsidR="007903D8">
        <w:tab/>
      </w:r>
      <w:r w:rsidR="00DB2D4E" w:rsidRPr="007903D8">
        <w:t>Appeal of a Denial</w:t>
      </w:r>
    </w:p>
    <w:p w:rsidR="00DB2D4E" w:rsidRPr="007903D8" w:rsidRDefault="00BB5482" w:rsidP="007903D8">
      <w:r>
        <w:t>3400</w:t>
      </w:r>
      <w:r w:rsidR="00DB2D4E" w:rsidRPr="007903D8">
        <w:t>.160</w:t>
      </w:r>
      <w:r w:rsidR="007903D8">
        <w:tab/>
      </w:r>
      <w:r w:rsidR="00DB2D4E" w:rsidRPr="007903D8">
        <w:t>Executive Director's Response to Appeal</w:t>
      </w:r>
    </w:p>
    <w:p w:rsidR="00DB2D4E" w:rsidRPr="007903D8" w:rsidRDefault="00DB2D4E" w:rsidP="007903D8"/>
    <w:p w:rsidR="00DB2D4E" w:rsidRPr="007903D8" w:rsidRDefault="00DB2D4E" w:rsidP="007903D8">
      <w:pPr>
        <w:jc w:val="center"/>
      </w:pPr>
      <w:r w:rsidRPr="007903D8">
        <w:t>SUBPART C: PROCEDURES FOR PROVIDING PUBLIC RECORDS TO REQUESTORS</w:t>
      </w:r>
    </w:p>
    <w:p w:rsidR="007903D8" w:rsidRDefault="007903D8" w:rsidP="007903D8"/>
    <w:p w:rsidR="00BB5482" w:rsidRDefault="00BB5482" w:rsidP="007903D8">
      <w:r>
        <w:t>Section</w:t>
      </w:r>
    </w:p>
    <w:p w:rsidR="00DB2D4E" w:rsidRPr="007903D8" w:rsidRDefault="00BB5482" w:rsidP="007903D8">
      <w:r>
        <w:t>3400</w:t>
      </w:r>
      <w:r w:rsidR="00DB2D4E" w:rsidRPr="007903D8">
        <w:t>.210</w:t>
      </w:r>
      <w:r w:rsidR="007903D8">
        <w:tab/>
      </w:r>
      <w:r w:rsidR="00DB2D4E" w:rsidRPr="007903D8">
        <w:t>Copies of Public Records</w:t>
      </w:r>
    </w:p>
    <w:p w:rsidR="00DB2D4E" w:rsidRPr="007903D8" w:rsidRDefault="00BB5482" w:rsidP="007903D8">
      <w:r>
        <w:t>3400</w:t>
      </w:r>
      <w:r w:rsidR="00DB2D4E" w:rsidRPr="007903D8">
        <w:t>.220</w:t>
      </w:r>
      <w:r w:rsidR="007903D8">
        <w:tab/>
      </w:r>
      <w:r w:rsidR="00DB2D4E" w:rsidRPr="007903D8">
        <w:t>Inspection of Public Records</w:t>
      </w:r>
    </w:p>
    <w:p w:rsidR="00DB2D4E" w:rsidRPr="007903D8" w:rsidRDefault="00BB5482" w:rsidP="007903D8">
      <w:r>
        <w:t>3400</w:t>
      </w:r>
      <w:r w:rsidR="00DB2D4E" w:rsidRPr="007903D8">
        <w:t>.230</w:t>
      </w:r>
      <w:r w:rsidR="007903D8">
        <w:tab/>
      </w:r>
      <w:r w:rsidR="00DB2D4E" w:rsidRPr="007903D8">
        <w:t xml:space="preserve">General Material Available from the </w:t>
      </w:r>
      <w:proofErr w:type="spellStart"/>
      <w:r w:rsidR="00DB2D4E" w:rsidRPr="007903D8">
        <w:t>Tollway</w:t>
      </w:r>
      <w:proofErr w:type="spellEnd"/>
    </w:p>
    <w:p w:rsidR="00DB2D4E" w:rsidRPr="007903D8" w:rsidRDefault="00DB2D4E" w:rsidP="007903D8"/>
    <w:p w:rsidR="00DB2D4E" w:rsidRPr="007903D8" w:rsidRDefault="00DB2D4E" w:rsidP="007903D8">
      <w:pPr>
        <w:jc w:val="center"/>
      </w:pPr>
      <w:r w:rsidRPr="007903D8">
        <w:t>SUBPART D: RULEMAKING</w:t>
      </w:r>
    </w:p>
    <w:p w:rsidR="007903D8" w:rsidRDefault="007903D8" w:rsidP="007903D8"/>
    <w:p w:rsidR="00BB5482" w:rsidRDefault="00BB5482" w:rsidP="007903D8">
      <w:r>
        <w:t>Section</w:t>
      </w:r>
    </w:p>
    <w:p w:rsidR="00DB2D4E" w:rsidRPr="007903D8" w:rsidRDefault="00BB5482" w:rsidP="007903D8">
      <w:r>
        <w:t>3400</w:t>
      </w:r>
      <w:r w:rsidR="00DB2D4E" w:rsidRPr="007903D8">
        <w:t>.310</w:t>
      </w:r>
      <w:r w:rsidR="007903D8">
        <w:tab/>
      </w:r>
      <w:r w:rsidR="00DB2D4E" w:rsidRPr="007903D8">
        <w:t>Request for Adoption of Rules</w:t>
      </w:r>
    </w:p>
    <w:p w:rsidR="00DB2D4E" w:rsidRPr="007903D8" w:rsidRDefault="00DB2D4E" w:rsidP="007903D8"/>
    <w:p w:rsidR="00DB2D4E" w:rsidRPr="007903D8" w:rsidRDefault="00DB2D4E" w:rsidP="007903D8">
      <w:r w:rsidRPr="007903D8">
        <w:t>3</w:t>
      </w:r>
      <w:r w:rsidR="00BB5482">
        <w:t>400</w:t>
      </w:r>
      <w:r w:rsidRPr="007903D8">
        <w:t>.APPENDIX A</w:t>
      </w:r>
      <w:r w:rsidR="007903D8">
        <w:tab/>
      </w:r>
      <w:r w:rsidRPr="007903D8">
        <w:t>Document Reproduction Fees</w:t>
      </w:r>
    </w:p>
    <w:sectPr w:rsidR="00DB2D4E" w:rsidRPr="007903D8" w:rsidSect="007903D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69B7">
      <w:r>
        <w:separator/>
      </w:r>
    </w:p>
  </w:endnote>
  <w:endnote w:type="continuationSeparator" w:id="0">
    <w:p w:rsidR="00000000" w:rsidRDefault="00A8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69B7">
      <w:r>
        <w:separator/>
      </w:r>
    </w:p>
  </w:footnote>
  <w:footnote w:type="continuationSeparator" w:id="0">
    <w:p w:rsidR="00000000" w:rsidRDefault="00A8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12D09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A1754"/>
    <w:rsid w:val="004D5CD6"/>
    <w:rsid w:val="004D73D3"/>
    <w:rsid w:val="005001C5"/>
    <w:rsid w:val="0052308E"/>
    <w:rsid w:val="00530BE1"/>
    <w:rsid w:val="005413EA"/>
    <w:rsid w:val="00542E97"/>
    <w:rsid w:val="0056157E"/>
    <w:rsid w:val="0056501E"/>
    <w:rsid w:val="005F4571"/>
    <w:rsid w:val="006A2114"/>
    <w:rsid w:val="006D5961"/>
    <w:rsid w:val="006F78C1"/>
    <w:rsid w:val="00780733"/>
    <w:rsid w:val="007903D8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53768"/>
    <w:rsid w:val="00A600AA"/>
    <w:rsid w:val="00A62A40"/>
    <w:rsid w:val="00A62F7E"/>
    <w:rsid w:val="00A869B7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5482"/>
    <w:rsid w:val="00BF5EF1"/>
    <w:rsid w:val="00C4537A"/>
    <w:rsid w:val="00C94794"/>
    <w:rsid w:val="00CC13F9"/>
    <w:rsid w:val="00CD3723"/>
    <w:rsid w:val="00D115F0"/>
    <w:rsid w:val="00D2075D"/>
    <w:rsid w:val="00D24ED9"/>
    <w:rsid w:val="00D55B37"/>
    <w:rsid w:val="00D62188"/>
    <w:rsid w:val="00D718C3"/>
    <w:rsid w:val="00D735B8"/>
    <w:rsid w:val="00D93C67"/>
    <w:rsid w:val="00DB2D4E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