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17" w:rsidRDefault="000E0D17" w:rsidP="000E0D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E0D17" w:rsidRDefault="000E0D17" w:rsidP="000E0D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2900.230  Bylaws</w:t>
      </w:r>
      <w:r>
        <w:t xml:space="preserve"> </w:t>
      </w:r>
    </w:p>
    <w:p w:rsidR="000E0D17" w:rsidRDefault="000E0D17" w:rsidP="000E0D17">
      <w:pPr>
        <w:widowControl w:val="0"/>
        <w:autoSpaceDE w:val="0"/>
        <w:autoSpaceDN w:val="0"/>
        <w:adjustRightInd w:val="0"/>
      </w:pPr>
    </w:p>
    <w:p w:rsidR="000E0D17" w:rsidRDefault="000E0D17" w:rsidP="000E0D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Business of the Council is transacted in accordance with the bylaws, which are available to the public. </w:t>
      </w:r>
    </w:p>
    <w:p w:rsidR="000E0D17" w:rsidRDefault="000E0D17" w:rsidP="000E0D17">
      <w:pPr>
        <w:widowControl w:val="0"/>
        <w:autoSpaceDE w:val="0"/>
        <w:autoSpaceDN w:val="0"/>
        <w:adjustRightInd w:val="0"/>
        <w:ind w:left="1440" w:hanging="720"/>
      </w:pPr>
    </w:p>
    <w:p w:rsidR="000E0D17" w:rsidRDefault="000E0D17" w:rsidP="000E0D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Council meetings shall be conducted according to parliamentary procedures as established by Robert's Rules of Order. </w:t>
      </w:r>
    </w:p>
    <w:p w:rsidR="001C71C2" w:rsidRDefault="001C71C2" w:rsidP="00573770"/>
    <w:p w:rsidR="000E0D17" w:rsidRPr="00D55B37" w:rsidRDefault="000E0D1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52915">
        <w:t>1</w:t>
      </w:r>
      <w:r>
        <w:t xml:space="preserve"> I</w:t>
      </w:r>
      <w:r w:rsidRPr="00D55B37">
        <w:t xml:space="preserve">ll. Reg. </w:t>
      </w:r>
      <w:r w:rsidR="00060F73">
        <w:t>16805</w:t>
      </w:r>
      <w:r w:rsidRPr="00D55B37">
        <w:t xml:space="preserve">, effective </w:t>
      </w:r>
      <w:smartTag w:uri="urn:schemas-microsoft-com:office:smarttags" w:element="date">
        <w:smartTagPr>
          <w:attr w:name="Year" w:val="2007"/>
          <w:attr w:name="Day" w:val="14"/>
          <w:attr w:name="Month" w:val="12"/>
          <w:attr w:name="ls" w:val="trans"/>
        </w:smartTagPr>
        <w:r w:rsidR="000F75F5">
          <w:t>December 14, 2007</w:t>
        </w:r>
      </w:smartTag>
      <w:r w:rsidRPr="00D55B37">
        <w:t>)</w:t>
      </w:r>
    </w:p>
    <w:sectPr w:rsidR="000E0D17" w:rsidRPr="00D55B37" w:rsidSect="006616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38" w:rsidRDefault="00733F38">
      <w:r>
        <w:separator/>
      </w:r>
    </w:p>
  </w:endnote>
  <w:endnote w:type="continuationSeparator" w:id="0">
    <w:p w:rsidR="00733F38" w:rsidRDefault="0073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38" w:rsidRDefault="00733F38">
      <w:r>
        <w:separator/>
      </w:r>
    </w:p>
  </w:footnote>
  <w:footnote w:type="continuationSeparator" w:id="0">
    <w:p w:rsidR="00733F38" w:rsidRDefault="00733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1D8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4793"/>
    <w:rsid w:val="00050531"/>
    <w:rsid w:val="00060F73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0D17"/>
    <w:rsid w:val="000E6BBD"/>
    <w:rsid w:val="000E6FF6"/>
    <w:rsid w:val="000E7A0A"/>
    <w:rsid w:val="000F25A1"/>
    <w:rsid w:val="000F75F5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12F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65D86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61688"/>
    <w:rsid w:val="00670B89"/>
    <w:rsid w:val="00672EE7"/>
    <w:rsid w:val="00673BD7"/>
    <w:rsid w:val="0067510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3F38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017B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1D8F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2E1C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48F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3EFB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52915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D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0D1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