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1E" w:rsidRDefault="00402D1E" w:rsidP="00402D1E">
      <w:pPr>
        <w:widowControl w:val="0"/>
        <w:autoSpaceDE w:val="0"/>
        <w:autoSpaceDN w:val="0"/>
        <w:adjustRightInd w:val="0"/>
      </w:pPr>
    </w:p>
    <w:p w:rsidR="00402D1E" w:rsidRDefault="00402D1E" w:rsidP="00402D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2900.200  Definitions</w:t>
      </w:r>
      <w:proofErr w:type="gramEnd"/>
      <w:r>
        <w:t xml:space="preserve"> </w:t>
      </w:r>
    </w:p>
    <w:p w:rsidR="00402D1E" w:rsidRDefault="00402D1E" w:rsidP="00402D1E">
      <w:pPr>
        <w:widowControl w:val="0"/>
        <w:autoSpaceDE w:val="0"/>
        <w:autoSpaceDN w:val="0"/>
        <w:adjustRightInd w:val="0"/>
      </w:pPr>
    </w:p>
    <w:p w:rsidR="00402D1E" w:rsidRDefault="00402D1E" w:rsidP="00402D1E">
      <w:pPr>
        <w:widowControl w:val="0"/>
        <w:autoSpaceDE w:val="0"/>
        <w:autoSpaceDN w:val="0"/>
        <w:adjustRightInd w:val="0"/>
      </w:pPr>
      <w:r>
        <w:t xml:space="preserve">As used in this Part, the following terms </w:t>
      </w:r>
      <w:r w:rsidR="00825CA2">
        <w:t>have the ascribed definitions</w:t>
      </w:r>
      <w:r>
        <w:t xml:space="preserve">: </w:t>
      </w:r>
    </w:p>
    <w:p w:rsidR="00402D1E" w:rsidRDefault="00402D1E" w:rsidP="00402D1E">
      <w:pPr>
        <w:widowControl w:val="0"/>
        <w:autoSpaceDE w:val="0"/>
        <w:autoSpaceDN w:val="0"/>
        <w:adjustRightInd w:val="0"/>
      </w:pP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"Bylaws" </w:t>
      </w:r>
      <w:r w:rsidR="00402D1E">
        <w:t xml:space="preserve">means the </w:t>
      </w:r>
      <w:r w:rsidR="00825CA2">
        <w:t>bylaws</w:t>
      </w:r>
      <w:r w:rsidR="00402D1E">
        <w:t xml:space="preserve"> of the Council.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"Chairperson" </w:t>
      </w:r>
      <w:r w:rsidR="00402D1E">
        <w:t xml:space="preserve">means the Chairperson of the Council.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"Council" </w:t>
      </w:r>
      <w:bookmarkStart w:id="0" w:name="_GoBack"/>
      <w:bookmarkEnd w:id="0"/>
      <w:r w:rsidR="00402D1E">
        <w:t xml:space="preserve">means the Illinois Council on Developmental Disabilities.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"Council Members" </w:t>
      </w:r>
      <w:proofErr w:type="gramStart"/>
      <w:r w:rsidR="00402D1E">
        <w:t xml:space="preserve">means the </w:t>
      </w:r>
      <w:r w:rsidR="00825CA2">
        <w:t>members</w:t>
      </w:r>
      <w:proofErr w:type="gramEnd"/>
      <w:r w:rsidR="00402D1E">
        <w:t xml:space="preserve"> of the Illinois Council on Developmental Disabilities.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7F5574" w:rsidRPr="007F5574" w:rsidRDefault="00334A57" w:rsidP="007F5574">
      <w:pPr>
        <w:widowControl w:val="0"/>
        <w:autoSpaceDE w:val="0"/>
        <w:autoSpaceDN w:val="0"/>
        <w:adjustRightInd w:val="0"/>
        <w:ind w:left="1440" w:hanging="15"/>
      </w:pPr>
      <w:r>
        <w:t xml:space="preserve">"Developmental Disability" </w:t>
      </w:r>
      <w:r w:rsidR="007F5574" w:rsidRPr="007F5574">
        <w:t>means a severe, chronic disability of an individual that</w:t>
      </w:r>
      <w:r w:rsidR="00825CA2">
        <w:t>:</w:t>
      </w:r>
    </w:p>
    <w:p w:rsidR="007F5574" w:rsidRPr="007F5574" w:rsidRDefault="007F5574" w:rsidP="007F5574">
      <w:pPr>
        <w:widowControl w:val="0"/>
        <w:autoSpaceDE w:val="0"/>
        <w:autoSpaceDN w:val="0"/>
        <w:adjustRightInd w:val="0"/>
        <w:ind w:left="1440" w:hanging="15"/>
      </w:pPr>
    </w:p>
    <w:p w:rsidR="007F5574" w:rsidRPr="007F5574" w:rsidRDefault="007F5574" w:rsidP="007F5574">
      <w:pPr>
        <w:widowControl w:val="0"/>
        <w:autoSpaceDE w:val="0"/>
        <w:autoSpaceDN w:val="0"/>
        <w:adjustRightInd w:val="0"/>
        <w:ind w:left="2160" w:hanging="15"/>
      </w:pPr>
      <w:proofErr w:type="gramStart"/>
      <w:r w:rsidRPr="007F5574">
        <w:t>is</w:t>
      </w:r>
      <w:proofErr w:type="gramEnd"/>
      <w:r w:rsidRPr="007F5574">
        <w:t xml:space="preserve"> attributable to a mental or physical impairment or combination of mental and physical impairments;</w:t>
      </w:r>
    </w:p>
    <w:p w:rsidR="007F5574" w:rsidRPr="007F5574" w:rsidRDefault="007F5574" w:rsidP="007F5574">
      <w:pPr>
        <w:widowControl w:val="0"/>
        <w:autoSpaceDE w:val="0"/>
        <w:autoSpaceDN w:val="0"/>
        <w:adjustRightInd w:val="0"/>
        <w:ind w:left="2160" w:hanging="15"/>
      </w:pPr>
    </w:p>
    <w:p w:rsidR="007F5574" w:rsidRPr="007F5574" w:rsidRDefault="007F5574" w:rsidP="0061704B">
      <w:pPr>
        <w:widowControl w:val="0"/>
        <w:autoSpaceDE w:val="0"/>
        <w:autoSpaceDN w:val="0"/>
        <w:adjustRightInd w:val="0"/>
        <w:ind w:left="2160" w:firstLine="6"/>
      </w:pPr>
      <w:proofErr w:type="gramStart"/>
      <w:r w:rsidRPr="007F5574">
        <w:t>is</w:t>
      </w:r>
      <w:proofErr w:type="gramEnd"/>
      <w:r w:rsidRPr="007F5574">
        <w:t xml:space="preserve"> manifested before the person attains age 22;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160" w:hanging="15"/>
      </w:pPr>
    </w:p>
    <w:p w:rsidR="007F5574" w:rsidRPr="007F5574" w:rsidRDefault="007F5574" w:rsidP="0061704B">
      <w:pPr>
        <w:widowControl w:val="0"/>
        <w:autoSpaceDE w:val="0"/>
        <w:autoSpaceDN w:val="0"/>
        <w:adjustRightInd w:val="0"/>
        <w:ind w:left="2160" w:firstLine="6"/>
        <w:rPr>
          <w:strike/>
        </w:rPr>
      </w:pPr>
      <w:proofErr w:type="gramStart"/>
      <w:r w:rsidRPr="007F5574">
        <w:t>is</w:t>
      </w:r>
      <w:proofErr w:type="gramEnd"/>
      <w:r w:rsidRPr="007F5574">
        <w:t xml:space="preserve"> likely to continue indefinitely;</w:t>
      </w:r>
      <w:r w:rsidRPr="007F5574">
        <w:rPr>
          <w:strike/>
        </w:rPr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160" w:hanging="15"/>
      </w:pPr>
    </w:p>
    <w:p w:rsidR="007F5574" w:rsidRPr="00602028" w:rsidRDefault="007F5574" w:rsidP="00602028">
      <w:pPr>
        <w:ind w:left="2160"/>
      </w:pPr>
      <w:proofErr w:type="gramStart"/>
      <w:r w:rsidRPr="00602028">
        <w:t>results</w:t>
      </w:r>
      <w:proofErr w:type="gramEnd"/>
      <w:r w:rsidRPr="00602028">
        <w:t xml:space="preserve"> in substantial functional limitations in three or more of the following areas of major life activity: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160" w:hanging="15"/>
      </w:pPr>
    </w:p>
    <w:p w:rsidR="007F5574" w:rsidRPr="007F5574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spellStart"/>
      <w:proofErr w:type="gramStart"/>
      <w:r w:rsidRPr="007F5574">
        <w:t>self</w:t>
      </w:r>
      <w:proofErr w:type="gramEnd"/>
      <w:r w:rsidRPr="007F5574">
        <w:t xml:space="preserve"> care</w:t>
      </w:r>
      <w:proofErr w:type="spellEnd"/>
      <w:r w:rsidR="00825CA2">
        <w:t>;</w:t>
      </w:r>
      <w:r w:rsidRPr="007F5574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receptive</w:t>
      </w:r>
      <w:proofErr w:type="gramEnd"/>
      <w:r w:rsidRPr="00334A57">
        <w:t xml:space="preserve"> and expressive language</w:t>
      </w:r>
      <w:r w:rsidR="00825CA2" w:rsidRPr="00334A57">
        <w:t>;</w:t>
      </w:r>
      <w:r w:rsidRPr="00334A57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learning</w:t>
      </w:r>
      <w:proofErr w:type="gramEnd"/>
      <w:r w:rsidR="00825CA2" w:rsidRPr="00334A57">
        <w:t>;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r w:rsidRPr="00334A57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mobility</w:t>
      </w:r>
      <w:proofErr w:type="gramEnd"/>
      <w:r w:rsidR="00825CA2" w:rsidRPr="00334A57">
        <w:t>;</w:t>
      </w:r>
      <w:r w:rsidRPr="00334A57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spellStart"/>
      <w:proofErr w:type="gramStart"/>
      <w:r w:rsidRPr="00334A57">
        <w:t>self</w:t>
      </w:r>
      <w:proofErr w:type="gramEnd"/>
      <w:r w:rsidRPr="00334A57">
        <w:t xml:space="preserve"> direction</w:t>
      </w:r>
      <w:proofErr w:type="spellEnd"/>
      <w:r w:rsidR="00825CA2" w:rsidRPr="00334A57">
        <w:t>;</w:t>
      </w:r>
      <w:r w:rsidRPr="00334A57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capacity</w:t>
      </w:r>
      <w:proofErr w:type="gramEnd"/>
      <w:r w:rsidRPr="00334A57">
        <w:t xml:space="preserve"> for independent living</w:t>
      </w:r>
      <w:r w:rsidR="00825CA2" w:rsidRPr="00334A57">
        <w:t>;</w:t>
      </w:r>
      <w:r w:rsidRPr="00334A57">
        <w:t xml:space="preserve"> 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economic</w:t>
      </w:r>
      <w:proofErr w:type="gramEnd"/>
      <w:r w:rsidRPr="00334A57">
        <w:t xml:space="preserve"> </w:t>
      </w:r>
      <w:proofErr w:type="spellStart"/>
      <w:r w:rsidRPr="00334A57">
        <w:t>self sufficiency</w:t>
      </w:r>
      <w:proofErr w:type="spellEnd"/>
      <w:r w:rsidRPr="00334A57">
        <w:t>;</w:t>
      </w:r>
      <w:r w:rsidR="00825CA2" w:rsidRPr="00334A57">
        <w:t xml:space="preserve"> and</w:t>
      </w:r>
    </w:p>
    <w:p w:rsidR="007F5574" w:rsidRPr="00334A57" w:rsidRDefault="007F5574" w:rsidP="007F5574">
      <w:pPr>
        <w:widowControl w:val="0"/>
        <w:autoSpaceDE w:val="0"/>
        <w:autoSpaceDN w:val="0"/>
        <w:adjustRightInd w:val="0"/>
        <w:ind w:left="2880" w:hanging="15"/>
      </w:pPr>
    </w:p>
    <w:p w:rsidR="00402D1E" w:rsidRPr="00334A57" w:rsidRDefault="007F5574" w:rsidP="00185B8A">
      <w:pPr>
        <w:widowControl w:val="0"/>
        <w:autoSpaceDE w:val="0"/>
        <w:autoSpaceDN w:val="0"/>
        <w:adjustRightInd w:val="0"/>
        <w:ind w:left="2880" w:hanging="15"/>
      </w:pPr>
      <w:proofErr w:type="gramStart"/>
      <w:r w:rsidRPr="00334A57">
        <w:t>reflects</w:t>
      </w:r>
      <w:proofErr w:type="gramEnd"/>
      <w:r w:rsidRPr="00334A57">
        <w:t xml:space="preserve"> the person's need for a combination and sequence of special, interdisciplinary or generic services, individualized supports, or other forms of assistance that are of lifelong or extended duration and are individually planned and coordinated.  </w:t>
      </w:r>
      <w:r w:rsidR="00825CA2" w:rsidRPr="00334A57">
        <w:lastRenderedPageBreak/>
        <w:t>I</w:t>
      </w:r>
      <w:r w:rsidRPr="00334A57">
        <w:t xml:space="preserve">nfants and young children birth to age 9 </w:t>
      </w:r>
      <w:r w:rsidR="001F7BF4" w:rsidRPr="00334A57">
        <w:t xml:space="preserve">inclusive </w:t>
      </w:r>
      <w:r w:rsidRPr="00334A57">
        <w:t>who ha</w:t>
      </w:r>
      <w:r w:rsidR="00825CA2" w:rsidRPr="00334A57">
        <w:t>ve</w:t>
      </w:r>
      <w:r w:rsidRPr="00334A57">
        <w:t xml:space="preserve"> a substantial developmental delay or specific congenital or acquired condition may be considered to have a developmental disability without </w:t>
      </w:r>
      <w:r w:rsidR="001F7BF4" w:rsidRPr="00334A57">
        <w:t xml:space="preserve">meeting </w:t>
      </w:r>
      <w:r w:rsidR="00825CA2" w:rsidRPr="00334A57">
        <w:t xml:space="preserve">functional </w:t>
      </w:r>
      <w:r w:rsidR="001F7BF4" w:rsidRPr="00334A57">
        <w:t>criteria</w:t>
      </w:r>
      <w:r w:rsidR="00825CA2" w:rsidRPr="00334A57">
        <w:t xml:space="preserve"> in </w:t>
      </w:r>
      <w:r w:rsidRPr="00334A57">
        <w:t xml:space="preserve">3 or more of the </w:t>
      </w:r>
      <w:r w:rsidR="00825CA2" w:rsidRPr="00334A57">
        <w:t xml:space="preserve">areas of major life activity </w:t>
      </w:r>
      <w:r w:rsidRPr="00334A57">
        <w:t>if the individual</w:t>
      </w:r>
      <w:r w:rsidR="00825CA2" w:rsidRPr="00334A57">
        <w:t>,</w:t>
      </w:r>
      <w:r w:rsidRPr="00334A57">
        <w:t xml:space="preserve"> without services and supports</w:t>
      </w:r>
      <w:r w:rsidR="00825CA2" w:rsidRPr="00334A57">
        <w:t>,</w:t>
      </w:r>
      <w:r w:rsidRPr="00334A57">
        <w:t xml:space="preserve"> has a high probability of </w:t>
      </w:r>
      <w:r w:rsidR="001F7BF4" w:rsidRPr="00334A57">
        <w:t xml:space="preserve">meeting </w:t>
      </w:r>
      <w:r w:rsidRPr="00334A57">
        <w:t xml:space="preserve">those </w:t>
      </w:r>
      <w:r w:rsidR="001F7BF4" w:rsidRPr="00334A57">
        <w:t xml:space="preserve">criteria </w:t>
      </w:r>
      <w:r w:rsidRPr="00334A57">
        <w:t>later in life.</w:t>
      </w:r>
      <w:r w:rsidRPr="00334A57" w:rsidDel="007F5574">
        <w:t xml:space="preserve"> </w:t>
      </w:r>
    </w:p>
    <w:p w:rsidR="00334A57" w:rsidRDefault="00334A57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"Director" </w:t>
      </w:r>
      <w:r w:rsidR="00402D1E">
        <w:t xml:space="preserve">means the Director of the </w:t>
      </w:r>
      <w:r w:rsidR="001F7BF4">
        <w:t xml:space="preserve">Illinois </w:t>
      </w:r>
      <w:r w:rsidR="00402D1E">
        <w:t xml:space="preserve">Council </w:t>
      </w:r>
      <w:r w:rsidR="001F7BF4">
        <w:t>on Developmental Disabilities</w:t>
      </w:r>
      <w:r w:rsidR="00402D1E">
        <w:t xml:space="preserve">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825CA2" w:rsidRDefault="00825CA2" w:rsidP="00185B8A">
      <w:pPr>
        <w:widowControl w:val="0"/>
        <w:autoSpaceDE w:val="0"/>
        <w:autoSpaceDN w:val="0"/>
        <w:adjustRightInd w:val="0"/>
        <w:ind w:left="1440" w:hanging="15"/>
      </w:pPr>
      <w:r>
        <w:t>"Federal Act" means the Development</w:t>
      </w:r>
      <w:r w:rsidR="001F7BF4">
        <w:t>al</w:t>
      </w:r>
      <w:r>
        <w:t xml:space="preserve"> Disabilities Assistance and Bill of Rights Act </w:t>
      </w:r>
      <w:r w:rsidR="001F7BF4">
        <w:t xml:space="preserve">of 2000 </w:t>
      </w:r>
      <w:r>
        <w:t>(42 USC 6000 et seq.), as amended.</w:t>
      </w:r>
    </w:p>
    <w:p w:rsidR="00825CA2" w:rsidRDefault="00825CA2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"Law" </w:t>
      </w:r>
      <w:r w:rsidR="00402D1E">
        <w:t>means the Illinois Council on Developmental Disabilities La</w:t>
      </w:r>
      <w:r w:rsidR="00185B8A">
        <w:t xml:space="preserve">w </w:t>
      </w:r>
      <w:r w:rsidR="007F5574" w:rsidRPr="00FA3FA7">
        <w:t>[20 ILCS 4010]</w:t>
      </w:r>
      <w:r w:rsidR="00402D1E">
        <w:t xml:space="preserve">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"Staff" </w:t>
      </w:r>
      <w:r w:rsidR="00402D1E">
        <w:t xml:space="preserve">means the staff of the Council. </w:t>
      </w:r>
    </w:p>
    <w:p w:rsidR="00402D1E" w:rsidRDefault="00402D1E" w:rsidP="00185B8A">
      <w:pPr>
        <w:widowControl w:val="0"/>
        <w:autoSpaceDE w:val="0"/>
        <w:autoSpaceDN w:val="0"/>
        <w:adjustRightInd w:val="0"/>
        <w:ind w:left="1440" w:hanging="15"/>
      </w:pPr>
    </w:p>
    <w:p w:rsidR="00402D1E" w:rsidRDefault="00334A57" w:rsidP="00185B8A">
      <w:pPr>
        <w:widowControl w:val="0"/>
        <w:autoSpaceDE w:val="0"/>
        <w:autoSpaceDN w:val="0"/>
        <w:adjustRightInd w:val="0"/>
        <w:ind w:left="1440" w:hanging="15"/>
      </w:pPr>
      <w:r>
        <w:t xml:space="preserve">"State Plan" </w:t>
      </w:r>
      <w:r w:rsidR="00402D1E">
        <w:t xml:space="preserve">means the </w:t>
      </w:r>
      <w:r w:rsidR="00825CA2">
        <w:t>plan</w:t>
      </w:r>
      <w:r w:rsidR="00402D1E">
        <w:t xml:space="preserve"> required under the </w:t>
      </w:r>
      <w:r w:rsidR="00825CA2">
        <w:t>Federal Act</w:t>
      </w:r>
      <w:r w:rsidR="00402D1E">
        <w:t xml:space="preserve">. </w:t>
      </w:r>
    </w:p>
    <w:p w:rsidR="007F5574" w:rsidRDefault="007F5574" w:rsidP="00185B8A">
      <w:pPr>
        <w:widowControl w:val="0"/>
        <w:autoSpaceDE w:val="0"/>
        <w:autoSpaceDN w:val="0"/>
        <w:adjustRightInd w:val="0"/>
        <w:ind w:left="1440" w:hanging="15"/>
      </w:pPr>
    </w:p>
    <w:p w:rsidR="007F5574" w:rsidRPr="00D55B37" w:rsidRDefault="007F55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E072C">
        <w:t>1</w:t>
      </w:r>
      <w:r>
        <w:t xml:space="preserve"> I</w:t>
      </w:r>
      <w:r w:rsidRPr="00D55B37">
        <w:t xml:space="preserve">ll. Reg. </w:t>
      </w:r>
      <w:r w:rsidR="000B3CFF">
        <w:t>16805</w:t>
      </w:r>
      <w:r w:rsidRPr="00D55B37">
        <w:t xml:space="preserve">, effective </w:t>
      </w:r>
      <w:r w:rsidR="002478C5">
        <w:t>December 14, 2007</w:t>
      </w:r>
      <w:r w:rsidRPr="00D55B37">
        <w:t>)</w:t>
      </w:r>
    </w:p>
    <w:sectPr w:rsidR="007F5574" w:rsidRPr="00D55B37" w:rsidSect="00402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D1E"/>
    <w:rsid w:val="000B3CFF"/>
    <w:rsid w:val="001678D1"/>
    <w:rsid w:val="00185B8A"/>
    <w:rsid w:val="001F7BF4"/>
    <w:rsid w:val="002478C5"/>
    <w:rsid w:val="0030225F"/>
    <w:rsid w:val="00321636"/>
    <w:rsid w:val="00334A57"/>
    <w:rsid w:val="003E072C"/>
    <w:rsid w:val="00402D1E"/>
    <w:rsid w:val="00460C25"/>
    <w:rsid w:val="00602028"/>
    <w:rsid w:val="0061704B"/>
    <w:rsid w:val="007F5574"/>
    <w:rsid w:val="00825CA2"/>
    <w:rsid w:val="00A62A3F"/>
    <w:rsid w:val="00C3410D"/>
    <w:rsid w:val="00C70580"/>
    <w:rsid w:val="00DB19CB"/>
    <w:rsid w:val="00DE39DC"/>
    <w:rsid w:val="00E631AF"/>
    <w:rsid w:val="00F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5B8A"/>
    <w:pPr>
      <w:spacing w:after="120"/>
    </w:pPr>
  </w:style>
  <w:style w:type="paragraph" w:styleId="BodyTextIndent">
    <w:name w:val="Body Text Indent"/>
    <w:basedOn w:val="Normal"/>
    <w:rsid w:val="00185B8A"/>
    <w:pPr>
      <w:spacing w:after="120"/>
      <w:ind w:left="360"/>
    </w:pPr>
  </w:style>
  <w:style w:type="paragraph" w:customStyle="1" w:styleId="JCARSourceNote">
    <w:name w:val="JCAR Source Note"/>
    <w:basedOn w:val="Normal"/>
    <w:rsid w:val="007F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5B8A"/>
    <w:pPr>
      <w:spacing w:after="120"/>
    </w:pPr>
  </w:style>
  <w:style w:type="paragraph" w:styleId="BodyTextIndent">
    <w:name w:val="Body Text Indent"/>
    <w:basedOn w:val="Normal"/>
    <w:rsid w:val="00185B8A"/>
    <w:pPr>
      <w:spacing w:after="120"/>
      <w:ind w:left="360"/>
    </w:pPr>
  </w:style>
  <w:style w:type="paragraph" w:customStyle="1" w:styleId="JCARSourceNote">
    <w:name w:val="JCAR Source Note"/>
    <w:basedOn w:val="Normal"/>
    <w:rsid w:val="007F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Thomas, Vicki D.</cp:lastModifiedBy>
  <cp:revision>4</cp:revision>
  <dcterms:created xsi:type="dcterms:W3CDTF">2012-06-21T19:22:00Z</dcterms:created>
  <dcterms:modified xsi:type="dcterms:W3CDTF">2013-08-01T17:00:00Z</dcterms:modified>
</cp:coreProperties>
</file>