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54D" w:rsidRDefault="0038254D" w:rsidP="003825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254D" w:rsidRDefault="0038254D" w:rsidP="003825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2500.210  Composition of the Board</w:t>
      </w:r>
      <w:r>
        <w:t xml:space="preserve"> </w:t>
      </w:r>
    </w:p>
    <w:p w:rsidR="0038254D" w:rsidRDefault="0038254D" w:rsidP="0038254D">
      <w:pPr>
        <w:widowControl w:val="0"/>
        <w:autoSpaceDE w:val="0"/>
        <w:autoSpaceDN w:val="0"/>
        <w:adjustRightInd w:val="0"/>
      </w:pPr>
    </w:p>
    <w:p w:rsidR="0038254D" w:rsidRDefault="0038254D" w:rsidP="003825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Local </w:t>
      </w:r>
      <w:r w:rsidR="0084132E">
        <w:t xml:space="preserve">Panel of the Illinois </w:t>
      </w:r>
      <w:r>
        <w:t>Labor Relations Board is comprised of a Chairman and two Members.  The Chairman is appointed by the Governor with the advice and consent of the Senate</w:t>
      </w:r>
      <w:r w:rsidR="0084132E">
        <w:t>.  If no such person is appointed as Chairman of the Local Panel, the Chairman of the State Panel shall also serve as the Chairman of the Local Panel.</w:t>
      </w:r>
      <w:r>
        <w:t xml:space="preserve">  One of the Local </w:t>
      </w:r>
      <w:r w:rsidR="0084132E">
        <w:t>Panel</w:t>
      </w:r>
      <w:r>
        <w:t xml:space="preserve"> Members is appointed by the Mayor of the City of Chicago with a term of four years</w:t>
      </w:r>
      <w:r w:rsidR="00C13898">
        <w:t>,</w:t>
      </w:r>
      <w:r>
        <w:t xml:space="preserve"> and the other </w:t>
      </w:r>
      <w:r w:rsidR="0084132E">
        <w:t xml:space="preserve">Local Panel </w:t>
      </w:r>
      <w:r>
        <w:t xml:space="preserve">Member is appointed by the President of the Cook County Board of Commissioners with a term of four years. </w:t>
      </w:r>
    </w:p>
    <w:p w:rsidR="006205D0" w:rsidRDefault="006205D0" w:rsidP="0038254D">
      <w:pPr>
        <w:widowControl w:val="0"/>
        <w:autoSpaceDE w:val="0"/>
        <w:autoSpaceDN w:val="0"/>
        <w:adjustRightInd w:val="0"/>
        <w:ind w:left="1440" w:hanging="720"/>
      </w:pPr>
    </w:p>
    <w:p w:rsidR="0038254D" w:rsidRDefault="0038254D" w:rsidP="003825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State </w:t>
      </w:r>
      <w:r w:rsidR="0084132E">
        <w:t xml:space="preserve">Panel of the Illinois </w:t>
      </w:r>
      <w:r>
        <w:t xml:space="preserve">Labor Relations Board is comprised of a Chairman and </w:t>
      </w:r>
      <w:r w:rsidR="00C13898">
        <w:t>four</w:t>
      </w:r>
      <w:r>
        <w:t xml:space="preserve"> Members.  All are appointed by the Governor with the advice and consent of the Senate; each is appointed for a term of four years; the Chairman simultaneously serves as Chairman </w:t>
      </w:r>
      <w:r w:rsidR="0084132E">
        <w:t>when</w:t>
      </w:r>
      <w:r>
        <w:t xml:space="preserve"> the </w:t>
      </w:r>
      <w:r w:rsidR="0084132E">
        <w:t>Panel</w:t>
      </w:r>
      <w:r w:rsidR="00C13898">
        <w:t>s</w:t>
      </w:r>
      <w:r w:rsidR="0084132E">
        <w:t xml:space="preserve"> meet in joint session</w:t>
      </w:r>
      <w:r>
        <w:t xml:space="preserve">. </w:t>
      </w:r>
    </w:p>
    <w:p w:rsidR="0038254D" w:rsidRDefault="0038254D" w:rsidP="0038254D">
      <w:pPr>
        <w:widowControl w:val="0"/>
        <w:autoSpaceDE w:val="0"/>
        <w:autoSpaceDN w:val="0"/>
        <w:adjustRightInd w:val="0"/>
        <w:ind w:left="1440" w:hanging="720"/>
      </w:pPr>
    </w:p>
    <w:p w:rsidR="0038254D" w:rsidRDefault="0084132E" w:rsidP="0038254D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E6385">
        <w:t xml:space="preserve">19955, </w:t>
      </w:r>
      <w:r w:rsidRPr="00D55B37">
        <w:t xml:space="preserve">effective </w:t>
      </w:r>
      <w:r w:rsidR="00110947">
        <w:t>October 2, 2014</w:t>
      </w:r>
      <w:r w:rsidRPr="00D55B37">
        <w:t>)</w:t>
      </w:r>
    </w:p>
    <w:sectPr w:rsidR="0038254D" w:rsidSect="003825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54D"/>
    <w:rsid w:val="00110947"/>
    <w:rsid w:val="001678D1"/>
    <w:rsid w:val="0038254D"/>
    <w:rsid w:val="004E6385"/>
    <w:rsid w:val="005E7CC6"/>
    <w:rsid w:val="006205D0"/>
    <w:rsid w:val="0084132E"/>
    <w:rsid w:val="00BA33BC"/>
    <w:rsid w:val="00C13898"/>
    <w:rsid w:val="00E3203D"/>
    <w:rsid w:val="00E4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9402DF-194E-45EA-98E1-37CFFB84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King, Melissa A.</cp:lastModifiedBy>
  <cp:revision>2</cp:revision>
  <dcterms:created xsi:type="dcterms:W3CDTF">2014-10-09T19:15:00Z</dcterms:created>
  <dcterms:modified xsi:type="dcterms:W3CDTF">2014-10-09T19:15:00Z</dcterms:modified>
</cp:coreProperties>
</file>