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23" w:rsidRDefault="00C25D23" w:rsidP="00C25D23">
      <w:pPr>
        <w:widowControl w:val="0"/>
        <w:autoSpaceDE w:val="0"/>
        <w:autoSpaceDN w:val="0"/>
        <w:adjustRightInd w:val="0"/>
      </w:pPr>
    </w:p>
    <w:p w:rsidR="00C25D23" w:rsidRDefault="00C25D23" w:rsidP="00C25D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2250.10  </w:t>
      </w:r>
      <w:r w:rsidR="000521D3">
        <w:rPr>
          <w:b/>
          <w:bCs/>
        </w:rPr>
        <w:t>Public Requests</w:t>
      </w:r>
      <w:r>
        <w:t xml:space="preserve"> </w:t>
      </w:r>
    </w:p>
    <w:p w:rsidR="00C25D23" w:rsidRDefault="00C25D23" w:rsidP="00C25D23">
      <w:pPr>
        <w:widowControl w:val="0"/>
        <w:autoSpaceDE w:val="0"/>
        <w:autoSpaceDN w:val="0"/>
        <w:adjustRightInd w:val="0"/>
      </w:pPr>
    </w:p>
    <w:p w:rsidR="00225EC1" w:rsidRPr="00225EC1" w:rsidRDefault="00225EC1" w:rsidP="00225EC1">
      <w:pPr>
        <w:autoSpaceDE w:val="0"/>
        <w:autoSpaceDN w:val="0"/>
        <w:adjustRightInd w:val="0"/>
        <w:jc w:val="both"/>
      </w:pPr>
      <w:r w:rsidRPr="00225EC1">
        <w:t>The Board shall follow the procedures in the Illinois Freedom of Information Act [5 ILCS 140] in regard to requests for information.  Requests should be directed to:</w:t>
      </w:r>
    </w:p>
    <w:p w:rsidR="00225EC1" w:rsidRPr="00225EC1" w:rsidRDefault="00225EC1" w:rsidP="00225EC1">
      <w:pPr>
        <w:autoSpaceDE w:val="0"/>
        <w:autoSpaceDN w:val="0"/>
        <w:adjustRightInd w:val="0"/>
        <w:jc w:val="both"/>
      </w:pPr>
    </w:p>
    <w:p w:rsidR="00225EC1" w:rsidRPr="00225EC1" w:rsidRDefault="00225EC1" w:rsidP="00871F9E">
      <w:pPr>
        <w:autoSpaceDE w:val="0"/>
        <w:autoSpaceDN w:val="0"/>
        <w:adjustRightInd w:val="0"/>
        <w:ind w:left="2880"/>
        <w:jc w:val="both"/>
      </w:pPr>
      <w:r w:rsidRPr="00225EC1">
        <w:t>Freedom of Information Officer</w:t>
      </w:r>
    </w:p>
    <w:p w:rsidR="00225EC1" w:rsidRPr="00225EC1" w:rsidRDefault="00225EC1" w:rsidP="00871F9E">
      <w:pPr>
        <w:autoSpaceDE w:val="0"/>
        <w:autoSpaceDN w:val="0"/>
        <w:adjustRightInd w:val="0"/>
        <w:ind w:left="2880"/>
        <w:jc w:val="both"/>
      </w:pPr>
      <w:r w:rsidRPr="00225EC1">
        <w:t>Illinois Racing Board</w:t>
      </w:r>
    </w:p>
    <w:p w:rsidR="00225EC1" w:rsidRPr="00225EC1" w:rsidRDefault="00225EC1" w:rsidP="00871F9E">
      <w:pPr>
        <w:autoSpaceDE w:val="0"/>
        <w:autoSpaceDN w:val="0"/>
        <w:adjustRightInd w:val="0"/>
        <w:ind w:left="2880"/>
        <w:jc w:val="both"/>
      </w:pPr>
      <w:r w:rsidRPr="00225EC1">
        <w:t>100 W. Randolph Street</w:t>
      </w:r>
    </w:p>
    <w:p w:rsidR="00225EC1" w:rsidRPr="00225EC1" w:rsidRDefault="00225EC1" w:rsidP="00871F9E">
      <w:pPr>
        <w:autoSpaceDE w:val="0"/>
        <w:autoSpaceDN w:val="0"/>
        <w:adjustRightInd w:val="0"/>
        <w:ind w:left="2880"/>
        <w:jc w:val="both"/>
      </w:pPr>
      <w:r w:rsidRPr="00225EC1">
        <w:t>Suite 5-700</w:t>
      </w:r>
    </w:p>
    <w:p w:rsidR="00225EC1" w:rsidRPr="00225EC1" w:rsidRDefault="00225EC1" w:rsidP="00871F9E">
      <w:pPr>
        <w:autoSpaceDE w:val="0"/>
        <w:autoSpaceDN w:val="0"/>
        <w:adjustRightInd w:val="0"/>
        <w:ind w:left="2880"/>
        <w:jc w:val="both"/>
      </w:pPr>
      <w:r w:rsidRPr="00225EC1">
        <w:t>Chicago</w:t>
      </w:r>
      <w:r w:rsidR="007C7F25">
        <w:t xml:space="preserve"> </w:t>
      </w:r>
      <w:r w:rsidRPr="00225EC1">
        <w:t>I</w:t>
      </w:r>
      <w:r w:rsidR="007C7F25">
        <w:t xml:space="preserve">L </w:t>
      </w:r>
      <w:r w:rsidRPr="00225EC1">
        <w:t xml:space="preserve"> 60601</w:t>
      </w:r>
    </w:p>
    <w:p w:rsidR="00225EC1" w:rsidRDefault="00225EC1" w:rsidP="00C25D23">
      <w:pPr>
        <w:widowControl w:val="0"/>
        <w:autoSpaceDE w:val="0"/>
        <w:autoSpaceDN w:val="0"/>
        <w:adjustRightInd w:val="0"/>
      </w:pPr>
    </w:p>
    <w:p w:rsidR="00225EC1" w:rsidRDefault="00225EC1" w:rsidP="00225EC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7522BB">
        <w:t>6572</w:t>
      </w:r>
      <w:r>
        <w:t xml:space="preserve">, effective </w:t>
      </w:r>
      <w:bookmarkStart w:id="0" w:name="_GoBack"/>
      <w:r w:rsidR="007522BB">
        <w:t>May 25, 2017</w:t>
      </w:r>
      <w:bookmarkEnd w:id="0"/>
      <w:r>
        <w:t>)</w:t>
      </w:r>
    </w:p>
    <w:sectPr w:rsidR="00225EC1" w:rsidSect="00C25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D23"/>
    <w:rsid w:val="000521D3"/>
    <w:rsid w:val="001678D1"/>
    <w:rsid w:val="00225EC1"/>
    <w:rsid w:val="00571457"/>
    <w:rsid w:val="00641C23"/>
    <w:rsid w:val="00653871"/>
    <w:rsid w:val="007522BB"/>
    <w:rsid w:val="007C7F25"/>
    <w:rsid w:val="00871F9E"/>
    <w:rsid w:val="00A87B08"/>
    <w:rsid w:val="00C25D23"/>
    <w:rsid w:val="00C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4CF7F0-C224-45C6-A7B2-F0B0D30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2250</vt:lpstr>
    </vt:vector>
  </TitlesOfParts>
  <Company>state of illinois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2250</dc:title>
  <dc:subject/>
  <dc:creator>Illinois General Assembly</dc:creator>
  <cp:keywords/>
  <dc:description/>
  <cp:lastModifiedBy>Lane, Arlene L.</cp:lastModifiedBy>
  <cp:revision>3</cp:revision>
  <dcterms:created xsi:type="dcterms:W3CDTF">2017-05-03T19:22:00Z</dcterms:created>
  <dcterms:modified xsi:type="dcterms:W3CDTF">2017-06-08T15:17:00Z</dcterms:modified>
</cp:coreProperties>
</file>