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6F" w:rsidRPr="0050423A" w:rsidRDefault="0079506F" w:rsidP="0079506F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50423A">
        <w:rPr>
          <w:b/>
        </w:rPr>
        <w:lastRenderedPageBreak/>
        <w:t xml:space="preserve">Section 1825.ILLUSTRATION A   Organization Chart of the </w:t>
      </w:r>
      <w:smartTag w:uri="urn:schemas-microsoft-com:office:smarttags" w:element="place">
        <w:smartTag w:uri="urn:schemas-microsoft-com:office:smarttags" w:element="State">
          <w:r w:rsidRPr="0050423A">
            <w:rPr>
              <w:b/>
            </w:rPr>
            <w:t>Illinois</w:t>
          </w:r>
        </w:smartTag>
      </w:smartTag>
      <w:r w:rsidRPr="0050423A">
        <w:rPr>
          <w:b/>
        </w:rPr>
        <w:t xml:space="preserve"> Environmental Protection Agency </w:t>
      </w:r>
    </w:p>
    <w:p w:rsidR="0079506F" w:rsidRDefault="0079506F" w:rsidP="0079506F">
      <w:pPr>
        <w:ind w:left="-1083"/>
        <w:jc w:val="both"/>
        <w:rPr>
          <w:b/>
        </w:rPr>
      </w:pPr>
      <w:r w:rsidRPr="00E214D8">
        <w:rPr>
          <w:b/>
        </w:rPr>
        <w:object w:dxaOrig="9504" w:dyaOrig="7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441pt" o:ole="">
            <v:imagedata r:id="rId7" o:title=""/>
          </v:shape>
          <o:OLEObject Type="Embed" ProgID="AcroExch.Document.7" ShapeID="_x0000_i1025" DrawAspect="Content" ObjectID="_1401795260" r:id="rId8"/>
        </w:object>
      </w:r>
    </w:p>
    <w:p w:rsidR="0079506F" w:rsidRPr="00D55B37" w:rsidRDefault="0079506F" w:rsidP="0079506F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 xml:space="preserve">34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>
        <w:t>9019</w:t>
      </w:r>
      <w:r w:rsidRPr="00D55B37">
        <w:t xml:space="preserve">, effective </w:t>
      </w:r>
      <w:r>
        <w:t>June 22, 2010</w:t>
      </w:r>
      <w:r w:rsidRPr="00D55B37">
        <w:t>)</w:t>
      </w:r>
    </w:p>
    <w:sectPr w:rsidR="0079506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30" w:rsidRDefault="00A07B30">
      <w:r>
        <w:separator/>
      </w:r>
    </w:p>
  </w:endnote>
  <w:endnote w:type="continuationSeparator" w:id="0">
    <w:p w:rsidR="00A07B30" w:rsidRDefault="00A0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30" w:rsidRDefault="00A07B30">
      <w:r>
        <w:separator/>
      </w:r>
    </w:p>
  </w:footnote>
  <w:footnote w:type="continuationSeparator" w:id="0">
    <w:p w:rsidR="00A07B30" w:rsidRDefault="00A0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F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DB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19E"/>
    <w:rsid w:val="000C6D3D"/>
    <w:rsid w:val="000C7A6D"/>
    <w:rsid w:val="000D04DE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4A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77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F03"/>
    <w:rsid w:val="003A4E0A"/>
    <w:rsid w:val="003A6E65"/>
    <w:rsid w:val="003B419A"/>
    <w:rsid w:val="003B5138"/>
    <w:rsid w:val="003B78C5"/>
    <w:rsid w:val="003C07D2"/>
    <w:rsid w:val="003C7149"/>
    <w:rsid w:val="003C73B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1F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23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43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4A5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90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CA3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06F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933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B30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05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5D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6A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17E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4D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AAA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11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23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23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