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88" w:rsidRDefault="007D4C88" w:rsidP="00E4180D">
      <w:pPr>
        <w:rPr>
          <w:b/>
        </w:rPr>
      </w:pPr>
      <w:bookmarkStart w:id="0" w:name="OLE_LINK3"/>
      <w:bookmarkStart w:id="1" w:name="_GoBack"/>
      <w:bookmarkEnd w:id="1"/>
    </w:p>
    <w:p w:rsidR="00E4180D" w:rsidRPr="00E4180D" w:rsidRDefault="00E4180D" w:rsidP="00E4180D">
      <w:pPr>
        <w:rPr>
          <w:b/>
        </w:rPr>
      </w:pPr>
      <w:r w:rsidRPr="00E4180D">
        <w:rPr>
          <w:b/>
        </w:rPr>
        <w:t xml:space="preserve">Section 1770.310 </w:t>
      </w:r>
      <w:r w:rsidR="007D4C88">
        <w:rPr>
          <w:b/>
        </w:rPr>
        <w:t xml:space="preserve"> </w:t>
      </w:r>
      <w:r w:rsidRPr="00E4180D">
        <w:rPr>
          <w:b/>
        </w:rPr>
        <w:t>Rulemaking Procedures</w:t>
      </w:r>
    </w:p>
    <w:p w:rsidR="00E4180D" w:rsidRPr="007D4C88" w:rsidRDefault="00E4180D" w:rsidP="007D4C88"/>
    <w:p w:rsidR="00E4180D" w:rsidRPr="007D4C88" w:rsidRDefault="00E4180D" w:rsidP="007D4C88">
      <w:r w:rsidRPr="007D4C88">
        <w:t>Proposed changes to the rules required under the Illinois Administrative Procedure Act (5 ILCS 100/5-15) may be adopted by the Authority at a duly constituted meeting and filed with the Secretary of State in accordance with the procedures outlined in the Illinois Administrative Procedure Act [5 ILCS 100/5-15].</w:t>
      </w:r>
      <w:bookmarkEnd w:id="0"/>
    </w:p>
    <w:sectPr w:rsidR="00E4180D" w:rsidRPr="007D4C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A1" w:rsidRDefault="00350CA1">
      <w:r>
        <w:separator/>
      </w:r>
    </w:p>
  </w:endnote>
  <w:endnote w:type="continuationSeparator" w:id="0">
    <w:p w:rsidR="00350CA1" w:rsidRDefault="0035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A1" w:rsidRDefault="00350CA1">
      <w:r>
        <w:separator/>
      </w:r>
    </w:p>
  </w:footnote>
  <w:footnote w:type="continuationSeparator" w:id="0">
    <w:p w:rsidR="00350CA1" w:rsidRDefault="00350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80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4D37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588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0CA1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4C8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180D"/>
    <w:rsid w:val="00E4457E"/>
    <w:rsid w:val="00E47B6D"/>
    <w:rsid w:val="00E5635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