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FFC" w:rsidRPr="00987FFC" w:rsidRDefault="00987FFC" w:rsidP="00987FFC">
      <w:pPr>
        <w:autoSpaceDE w:val="0"/>
        <w:autoSpaceDN w:val="0"/>
        <w:adjustRightInd w:val="0"/>
        <w:jc w:val="center"/>
      </w:pPr>
      <w:r w:rsidRPr="00987FFC">
        <w:t>TITLE 2:  GOVERNMENTAL ORGANIZATION</w:t>
      </w:r>
    </w:p>
    <w:p w:rsidR="00987FFC" w:rsidRPr="00987FFC" w:rsidRDefault="00987FFC" w:rsidP="00987FFC">
      <w:pPr>
        <w:autoSpaceDE w:val="0"/>
        <w:autoSpaceDN w:val="0"/>
        <w:adjustRightInd w:val="0"/>
        <w:jc w:val="center"/>
      </w:pPr>
      <w:r w:rsidRPr="00987FFC">
        <w:t>SUBTITLE E:  MISCELLANEOUS STATE AGENCIES</w:t>
      </w:r>
      <w:bookmarkStart w:id="0" w:name="_GoBack"/>
      <w:bookmarkEnd w:id="0"/>
    </w:p>
    <w:sectPr w:rsidR="00987FFC" w:rsidRPr="00987FF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FFC" w:rsidRDefault="00987FFC">
      <w:r>
        <w:separator/>
      </w:r>
    </w:p>
  </w:endnote>
  <w:endnote w:type="continuationSeparator" w:id="0">
    <w:p w:rsidR="00987FFC" w:rsidRDefault="0098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FFC" w:rsidRDefault="00987FFC">
      <w:r>
        <w:separator/>
      </w:r>
    </w:p>
  </w:footnote>
  <w:footnote w:type="continuationSeparator" w:id="0">
    <w:p w:rsidR="00987FFC" w:rsidRDefault="00987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275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FFC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46D18-A3EA-4F17-A7E6-9C70D9FE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69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2016-07-25T20:19:00Z</dcterms:created>
  <dcterms:modified xsi:type="dcterms:W3CDTF">2016-07-25T20:21:00Z</dcterms:modified>
</cp:coreProperties>
</file>