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E4" w:rsidRPr="00705650" w:rsidRDefault="001E23E4" w:rsidP="009D00D2">
      <w:bookmarkStart w:id="0" w:name="_GoBack"/>
    </w:p>
    <w:bookmarkEnd w:id="0"/>
    <w:p w:rsidR="009D00D2" w:rsidRPr="009D00D2" w:rsidRDefault="009D00D2" w:rsidP="009D00D2">
      <w:pPr>
        <w:rPr>
          <w:b/>
        </w:rPr>
      </w:pPr>
      <w:r w:rsidRPr="009D00D2">
        <w:rPr>
          <w:b/>
        </w:rPr>
        <w:t xml:space="preserve">Section 1531.415  Requests for Records that Require Electronic Retrieval </w:t>
      </w:r>
    </w:p>
    <w:p w:rsidR="009D00D2" w:rsidRPr="009D00D2" w:rsidRDefault="009D00D2" w:rsidP="009D00D2"/>
    <w:p w:rsidR="009D00D2" w:rsidRPr="009D00D2" w:rsidRDefault="009D00D2" w:rsidP="009D00D2">
      <w:pPr>
        <w:ind w:left="1440" w:hanging="720"/>
      </w:pPr>
      <w:r w:rsidRPr="009D00D2">
        <w:t>a)</w:t>
      </w:r>
      <w:r w:rsidRPr="009D00D2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9D00D2" w:rsidRPr="009D00D2" w:rsidRDefault="009D00D2" w:rsidP="009D00D2"/>
    <w:p w:rsidR="000174EB" w:rsidRPr="009D00D2" w:rsidRDefault="009D00D2" w:rsidP="001E23E4">
      <w:pPr>
        <w:ind w:left="1440" w:hanging="720"/>
      </w:pPr>
      <w:r w:rsidRPr="009D00D2">
        <w:t>b)</w:t>
      </w:r>
      <w:r w:rsidRPr="009D00D2">
        <w:tab/>
        <w:t xml:space="preserve">The Agency will retrieve and provide electronic records only in a format and medium that is available to the Agency. </w:t>
      </w:r>
    </w:p>
    <w:sectPr w:rsidR="000174EB" w:rsidRPr="009D00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0D2" w:rsidRDefault="009D00D2">
      <w:r>
        <w:separator/>
      </w:r>
    </w:p>
  </w:endnote>
  <w:endnote w:type="continuationSeparator" w:id="0">
    <w:p w:rsidR="009D00D2" w:rsidRDefault="009D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0D2" w:rsidRDefault="009D00D2">
      <w:r>
        <w:separator/>
      </w:r>
    </w:p>
  </w:footnote>
  <w:footnote w:type="continuationSeparator" w:id="0">
    <w:p w:rsidR="009D00D2" w:rsidRDefault="009D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3E4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650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0D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B3534-0459-4E99-A48D-33332893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325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2019-09-13T13:42:00Z</dcterms:created>
  <dcterms:modified xsi:type="dcterms:W3CDTF">2020-03-03T15:50:00Z</dcterms:modified>
</cp:coreProperties>
</file>