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18" w:rsidRDefault="00576C18" w:rsidP="00825885">
      <w:pPr>
        <w:jc w:val="center"/>
      </w:pPr>
    </w:p>
    <w:p w:rsidR="00825885" w:rsidRPr="00825885" w:rsidRDefault="00825885" w:rsidP="00825885">
      <w:pPr>
        <w:jc w:val="center"/>
      </w:pPr>
      <w:r w:rsidRPr="00825885">
        <w:t>SUBPART A:  INTRODUCTION</w:t>
      </w:r>
      <w:bookmarkStart w:id="0" w:name="_GoBack"/>
      <w:bookmarkEnd w:id="0"/>
    </w:p>
    <w:sectPr w:rsidR="00825885" w:rsidRPr="008258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85" w:rsidRDefault="00825885">
      <w:r>
        <w:separator/>
      </w:r>
    </w:p>
  </w:endnote>
  <w:endnote w:type="continuationSeparator" w:id="0">
    <w:p w:rsidR="00825885" w:rsidRDefault="008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85" w:rsidRDefault="00825885">
      <w:r>
        <w:separator/>
      </w:r>
    </w:p>
  </w:footnote>
  <w:footnote w:type="continuationSeparator" w:id="0">
    <w:p w:rsidR="00825885" w:rsidRDefault="0082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C18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885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7ABB6-C75C-4B17-AF2F-BCBF930F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2019-09-13T14:11:00Z</dcterms:modified>
</cp:coreProperties>
</file>