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668" w:rsidRPr="00BD7668" w:rsidRDefault="00BD7668" w:rsidP="00BD7668">
      <w:pPr>
        <w:autoSpaceDE w:val="0"/>
        <w:autoSpaceDN w:val="0"/>
        <w:adjustRightInd w:val="0"/>
        <w:jc w:val="center"/>
      </w:pPr>
      <w:r w:rsidRPr="00BD7668">
        <w:t>CHAPTER XXVII</w:t>
      </w:r>
      <w:r w:rsidR="005E6747">
        <w:t>I</w:t>
      </w:r>
      <w:bookmarkStart w:id="0" w:name="_GoBack"/>
      <w:bookmarkEnd w:id="0"/>
      <w:r w:rsidRPr="00BD7668">
        <w:t>:  DEPARTMENT OF MILITARY AFFAIRS</w:t>
      </w:r>
    </w:p>
    <w:sectPr w:rsidR="00BD7668" w:rsidRPr="00BD766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668" w:rsidRDefault="00BD7668">
      <w:r>
        <w:separator/>
      </w:r>
    </w:p>
  </w:endnote>
  <w:endnote w:type="continuationSeparator" w:id="0">
    <w:p w:rsidR="00BD7668" w:rsidRDefault="00BD7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668" w:rsidRDefault="00BD7668">
      <w:r>
        <w:separator/>
      </w:r>
    </w:p>
  </w:footnote>
  <w:footnote w:type="continuationSeparator" w:id="0">
    <w:p w:rsidR="00BD7668" w:rsidRDefault="00BD76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66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E6747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4B0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D7668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3ABF02-4574-4138-813F-CF6AA3FBE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6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3</cp:revision>
  <dcterms:created xsi:type="dcterms:W3CDTF">2017-12-01T16:01:00Z</dcterms:created>
  <dcterms:modified xsi:type="dcterms:W3CDTF">2018-01-10T20:48:00Z</dcterms:modified>
</cp:coreProperties>
</file>