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B6" w:rsidRDefault="003366B6" w:rsidP="003366B6"/>
    <w:p w:rsidR="003366B6" w:rsidRDefault="00A52414" w:rsidP="003366B6">
      <w:r>
        <w:t>SOURCE:  Adopted at 44</w:t>
      </w:r>
      <w:r w:rsidR="003366B6">
        <w:t xml:space="preserve"> Ill. Reg. </w:t>
      </w:r>
      <w:r w:rsidR="00DD63ED">
        <w:t>14115,</w:t>
      </w:r>
      <w:bookmarkStart w:id="0" w:name="_GoBack"/>
      <w:bookmarkEnd w:id="0"/>
      <w:r w:rsidR="003366B6">
        <w:t xml:space="preserve"> effective </w:t>
      </w:r>
      <w:r w:rsidR="0081248B">
        <w:t>August 18, 2020.</w:t>
      </w:r>
    </w:p>
    <w:sectPr w:rsidR="003366B6" w:rsidSect="00D755E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48E"/>
    <w:rsid w:val="0000266B"/>
    <w:rsid w:val="00041364"/>
    <w:rsid w:val="00110F1C"/>
    <w:rsid w:val="0011380C"/>
    <w:rsid w:val="00147CC8"/>
    <w:rsid w:val="00221DF7"/>
    <w:rsid w:val="003366B6"/>
    <w:rsid w:val="00510610"/>
    <w:rsid w:val="0077577B"/>
    <w:rsid w:val="0081248B"/>
    <w:rsid w:val="009A298C"/>
    <w:rsid w:val="00A45E3A"/>
    <w:rsid w:val="00A52414"/>
    <w:rsid w:val="00AB255D"/>
    <w:rsid w:val="00D755EC"/>
    <w:rsid w:val="00DD63ED"/>
    <w:rsid w:val="00F932F7"/>
    <w:rsid w:val="00FB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FCDE6F-9610-42C6-A7D0-93B1984E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4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thomasvd</dc:creator>
  <cp:keywords/>
  <dc:description/>
  <cp:lastModifiedBy>Lane, Arlene L.</cp:lastModifiedBy>
  <cp:revision>9</cp:revision>
  <dcterms:created xsi:type="dcterms:W3CDTF">2012-06-21T18:08:00Z</dcterms:created>
  <dcterms:modified xsi:type="dcterms:W3CDTF">2020-08-28T13:45:00Z</dcterms:modified>
</cp:coreProperties>
</file>