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C39" w:rsidRPr="00A97B77" w:rsidRDefault="007D4C39" w:rsidP="007D4C39"/>
    <w:p w:rsidR="007D4C39" w:rsidRPr="00A97B77" w:rsidRDefault="007D4C39" w:rsidP="007D4C39">
      <w:pPr>
        <w:rPr>
          <w:b/>
        </w:rPr>
      </w:pPr>
      <w:r w:rsidRPr="00A97B77">
        <w:rPr>
          <w:b/>
        </w:rPr>
        <w:t xml:space="preserve">Section </w:t>
      </w:r>
      <w:r>
        <w:rPr>
          <w:b/>
        </w:rPr>
        <w:t>926.4</w:t>
      </w:r>
      <w:r w:rsidR="004222AE">
        <w:rPr>
          <w:b/>
        </w:rPr>
        <w:t>10</w:t>
      </w:r>
      <w:bookmarkStart w:id="0" w:name="_GoBack"/>
      <w:bookmarkEnd w:id="0"/>
      <w:r w:rsidRPr="00A97B77">
        <w:rPr>
          <w:b/>
        </w:rPr>
        <w:t xml:space="preserve">  Submittal of Requests for Records </w:t>
      </w:r>
    </w:p>
    <w:p w:rsidR="007D4C39" w:rsidRPr="00A97B77" w:rsidRDefault="007D4C39" w:rsidP="007D4C39"/>
    <w:p w:rsidR="007D4C39" w:rsidRPr="00A97B77" w:rsidRDefault="007D4C39" w:rsidP="007D4C39">
      <w:pPr>
        <w:ind w:left="1440" w:hanging="720"/>
      </w:pPr>
      <w:r w:rsidRPr="00A97B77">
        <w:t>a)</w:t>
      </w:r>
      <w:r w:rsidRPr="00A97B77">
        <w:tab/>
        <w:t>Any request for public records should be su</w:t>
      </w:r>
      <w:r>
        <w:t>bmitted in writing to the FOI Officer</w:t>
      </w:r>
      <w:r w:rsidRPr="00A97B77">
        <w:t xml:space="preserve"> at the Agency. </w:t>
      </w:r>
    </w:p>
    <w:p w:rsidR="007D4C39" w:rsidRPr="00A97B77" w:rsidRDefault="007D4C39" w:rsidP="007D4C39"/>
    <w:p w:rsidR="007D4C39" w:rsidRPr="00A97B77" w:rsidRDefault="007D4C39" w:rsidP="007D4C39">
      <w:pPr>
        <w:ind w:firstLine="720"/>
      </w:pPr>
      <w:r w:rsidRPr="00A97B77">
        <w:t>b)</w:t>
      </w:r>
      <w:r w:rsidRPr="00A97B77">
        <w:tab/>
        <w:t xml:space="preserve">The Agency has </w:t>
      </w:r>
      <w:r>
        <w:t>one</w:t>
      </w:r>
      <w:r w:rsidRPr="00A97B77">
        <w:t xml:space="preserve"> FO</w:t>
      </w:r>
      <w:r>
        <w:t>I Officer</w:t>
      </w:r>
      <w:r w:rsidRPr="00A97B77">
        <w:t xml:space="preserve">, located in the </w:t>
      </w:r>
      <w:r>
        <w:t>Chicago office</w:t>
      </w:r>
      <w:r w:rsidRPr="00A97B77">
        <w:t>.</w:t>
      </w:r>
    </w:p>
    <w:p w:rsidR="007D4C39" w:rsidRPr="00A97B77" w:rsidRDefault="007D4C39" w:rsidP="007D4C39"/>
    <w:p w:rsidR="007D4C39" w:rsidRPr="00A97B77" w:rsidRDefault="007D4C39" w:rsidP="007D4C39">
      <w:pPr>
        <w:ind w:left="1440" w:hanging="720"/>
      </w:pPr>
      <w:r w:rsidRPr="00A97B77">
        <w:t>c)</w:t>
      </w:r>
      <w:r w:rsidRPr="00A97B77">
        <w:tab/>
        <w:t>Contact information for each FOI Officer can be found online at www</w:t>
      </w:r>
      <w:r>
        <w:t>2</w:t>
      </w:r>
      <w:r w:rsidRPr="00A97B77">
        <w:t xml:space="preserve">. </w:t>
      </w:r>
      <w:r>
        <w:t>Illinois.gov/dhr/filingacharge/legal/Pages/Freedom_of_Information_Act.aspx</w:t>
      </w:r>
      <w:r w:rsidRPr="00A97B77">
        <w:t>.</w:t>
      </w:r>
    </w:p>
    <w:p w:rsidR="007D4C39" w:rsidRPr="00A97B77" w:rsidRDefault="007D4C39" w:rsidP="007D4C39"/>
    <w:p w:rsidR="007D4C39" w:rsidRPr="00A97B77" w:rsidRDefault="007D4C39" w:rsidP="007D4C39">
      <w:pPr>
        <w:ind w:left="1440" w:hanging="720"/>
      </w:pPr>
      <w:r w:rsidRPr="00A97B77">
        <w:t>d)</w:t>
      </w:r>
      <w:r w:rsidRPr="00A97B77">
        <w:tab/>
        <w:t xml:space="preserve">FOIA requests may be submitted via mail, e-mail, fax, or hand delivery.  Requests should be mailed or hand delivered to: </w:t>
      </w:r>
    </w:p>
    <w:p w:rsidR="007D4C39" w:rsidRPr="00A97B77" w:rsidRDefault="007D4C39" w:rsidP="007D4C39"/>
    <w:p w:rsidR="007D4C39" w:rsidRDefault="007D4C39" w:rsidP="007D4C39">
      <w:pPr>
        <w:ind w:left="2160"/>
      </w:pPr>
      <w:r>
        <w:t>Department of Human Rights</w:t>
      </w:r>
    </w:p>
    <w:p w:rsidR="007D4C39" w:rsidRDefault="007D4C39" w:rsidP="007D4C39">
      <w:pPr>
        <w:ind w:left="2160"/>
      </w:pPr>
      <w:r>
        <w:t>Attn: FOIA Officer</w:t>
      </w:r>
    </w:p>
    <w:p w:rsidR="007D4C39" w:rsidRDefault="007D4C39" w:rsidP="007D4C39">
      <w:pPr>
        <w:ind w:left="2160"/>
      </w:pPr>
      <w:r>
        <w:t>100 West Randolph, Suite 10-100</w:t>
      </w:r>
    </w:p>
    <w:p w:rsidR="007D4C39" w:rsidRPr="00A97B77" w:rsidRDefault="007D4C39" w:rsidP="007D4C39">
      <w:pPr>
        <w:ind w:left="2160"/>
      </w:pPr>
      <w:r>
        <w:t>Chicago IL 60601</w:t>
      </w:r>
    </w:p>
    <w:p w:rsidR="007D4C39" w:rsidRPr="00A97B77" w:rsidRDefault="007D4C39" w:rsidP="007D4C39"/>
    <w:p w:rsidR="007D4C39" w:rsidRPr="00A97B77" w:rsidRDefault="007D4C39" w:rsidP="007D4C39">
      <w:pPr>
        <w:ind w:left="1440" w:hanging="720"/>
      </w:pPr>
      <w:r w:rsidRPr="00A97B77">
        <w:t>e)</w:t>
      </w:r>
      <w:r w:rsidRPr="00A97B77">
        <w:tab/>
        <w:t xml:space="preserve">E-mailed requests should be sent to </w:t>
      </w:r>
      <w:r>
        <w:t>IDHR.FOIA@Illinois.gov</w:t>
      </w:r>
      <w:r w:rsidRPr="00A97B77">
        <w:t xml:space="preserve">, contain the request in the body of the e-mail, and indicate in the subject line of the e-mail that it contains a FOIA request.  Faxed FOIA requests should be faxed to </w:t>
      </w:r>
      <w:r>
        <w:t>312/814-1436</w:t>
      </w:r>
      <w:r w:rsidRPr="00A97B77">
        <w:t xml:space="preserve">, Attn: FOI Officer. </w:t>
      </w:r>
    </w:p>
    <w:sectPr w:rsidR="007D4C39" w:rsidRPr="00A97B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899" w:rsidRDefault="00551899">
      <w:r>
        <w:separator/>
      </w:r>
    </w:p>
  </w:endnote>
  <w:endnote w:type="continuationSeparator" w:id="0">
    <w:p w:rsidR="00551899" w:rsidRDefault="0055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899" w:rsidRDefault="00551899">
      <w:r>
        <w:separator/>
      </w:r>
    </w:p>
  </w:footnote>
  <w:footnote w:type="continuationSeparator" w:id="0">
    <w:p w:rsidR="00551899" w:rsidRDefault="00551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2AE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899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C3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84095-F584-49FC-BEF1-013123DA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2014-11-18T17:06:00Z</dcterms:created>
  <dcterms:modified xsi:type="dcterms:W3CDTF">2015-07-01T16:41:00Z</dcterms:modified>
</cp:coreProperties>
</file>