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42" w:rsidRDefault="00680742" w:rsidP="006807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2037" w:rsidRDefault="00680742" w:rsidP="00680742">
      <w:pPr>
        <w:widowControl w:val="0"/>
        <w:autoSpaceDE w:val="0"/>
        <w:autoSpaceDN w:val="0"/>
        <w:adjustRightInd w:val="0"/>
        <w:jc w:val="center"/>
      </w:pPr>
      <w:r>
        <w:t xml:space="preserve">SUBPART F:  FEE SCHEDULE FOR DUPLICATION OF </w:t>
      </w:r>
    </w:p>
    <w:p w:rsidR="00680742" w:rsidRDefault="00680742" w:rsidP="00680742">
      <w:pPr>
        <w:widowControl w:val="0"/>
        <w:autoSpaceDE w:val="0"/>
        <w:autoSpaceDN w:val="0"/>
        <w:adjustRightInd w:val="0"/>
        <w:jc w:val="center"/>
      </w:pPr>
      <w:r>
        <w:t>PUBLIC RECORDS</w:t>
      </w:r>
      <w:r w:rsidR="00432037">
        <w:t xml:space="preserve"> </w:t>
      </w:r>
      <w:r>
        <w:t>AND WAIVER OF FEES</w:t>
      </w:r>
    </w:p>
    <w:sectPr w:rsidR="00680742" w:rsidSect="00680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742"/>
    <w:rsid w:val="001678D1"/>
    <w:rsid w:val="00432037"/>
    <w:rsid w:val="00680742"/>
    <w:rsid w:val="00E604E3"/>
    <w:rsid w:val="00F55048"/>
    <w:rsid w:val="00F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FEE SCHEDULE FOR DUPLICATION OF PUBLIC RECORDS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FEE SCHEDULE FOR DUPLICATION OF PUBLIC RECORDS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