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DE6" w:rsidRDefault="00EC3DE6" w:rsidP="00EC3DE6">
      <w:pPr>
        <w:widowControl w:val="0"/>
        <w:autoSpaceDE w:val="0"/>
        <w:autoSpaceDN w:val="0"/>
        <w:adjustRightInd w:val="0"/>
      </w:pPr>
      <w:bookmarkStart w:id="0" w:name="_GoBack"/>
      <w:bookmarkEnd w:id="0"/>
    </w:p>
    <w:p w:rsidR="00EC3DE6" w:rsidRDefault="00EC3DE6" w:rsidP="00EC3DE6">
      <w:pPr>
        <w:widowControl w:val="0"/>
        <w:autoSpaceDE w:val="0"/>
        <w:autoSpaceDN w:val="0"/>
        <w:adjustRightInd w:val="0"/>
      </w:pPr>
      <w:r>
        <w:rPr>
          <w:b/>
          <w:bCs/>
        </w:rPr>
        <w:t>Section 555.210  Organization of the Merit Commission</w:t>
      </w:r>
      <w:r>
        <w:t xml:space="preserve"> </w:t>
      </w:r>
    </w:p>
    <w:p w:rsidR="00EC3DE6" w:rsidRDefault="00EC3DE6" w:rsidP="00EC3DE6">
      <w:pPr>
        <w:widowControl w:val="0"/>
        <w:autoSpaceDE w:val="0"/>
        <w:autoSpaceDN w:val="0"/>
        <w:adjustRightInd w:val="0"/>
      </w:pPr>
    </w:p>
    <w:p w:rsidR="00EC3DE6" w:rsidRDefault="00EC3DE6" w:rsidP="00EC3DE6">
      <w:pPr>
        <w:widowControl w:val="0"/>
        <w:autoSpaceDE w:val="0"/>
        <w:autoSpaceDN w:val="0"/>
        <w:adjustRightInd w:val="0"/>
      </w:pPr>
      <w:r>
        <w:t xml:space="preserve">The Commission consists of 5 members, the Chairman and 4 commissioners, who are appointed by the Secretary of State with the advice and consent of the Senate.  Support staff may consist of technical advisors, hearing officers, personnel technicians, clerks, or other employees as may be necessary to carry out the </w:t>
      </w:r>
      <w:r w:rsidR="005671D5">
        <w:t>requirements</w:t>
      </w:r>
      <w:r>
        <w:t xml:space="preserve"> of the </w:t>
      </w:r>
      <w:r w:rsidR="005671D5">
        <w:t xml:space="preserve">Secretary of State </w:t>
      </w:r>
      <w:r>
        <w:t>Merit Employment Code [15 ILCS 310] in exercising the powers and performing the duties conferred by law upon the Commissioners.  These employees are directly accountable to the</w:t>
      </w:r>
      <w:r w:rsidR="00F90215">
        <w:t xml:space="preserve"> </w:t>
      </w:r>
      <w:r w:rsidR="00F15B2C">
        <w:t>Chairman</w:t>
      </w:r>
      <w:r>
        <w:t>.  (See Table A</w:t>
      </w:r>
      <w:r w:rsidR="005671D5">
        <w:t>.</w:t>
      </w:r>
      <w:r>
        <w:t xml:space="preserve">) </w:t>
      </w:r>
    </w:p>
    <w:p w:rsidR="00EC3DE6" w:rsidRDefault="00EC3DE6" w:rsidP="00EC3DE6">
      <w:pPr>
        <w:widowControl w:val="0"/>
        <w:autoSpaceDE w:val="0"/>
        <w:autoSpaceDN w:val="0"/>
        <w:adjustRightInd w:val="0"/>
      </w:pPr>
    </w:p>
    <w:p w:rsidR="00F15B2C" w:rsidRPr="00D55B37" w:rsidRDefault="00F15B2C">
      <w:pPr>
        <w:pStyle w:val="JCARSourceNote"/>
        <w:ind w:left="720"/>
      </w:pPr>
      <w:r w:rsidRPr="00D55B37">
        <w:t xml:space="preserve">(Source:  </w:t>
      </w:r>
      <w:r>
        <w:t>Amended</w:t>
      </w:r>
      <w:r w:rsidRPr="00D55B37">
        <w:t xml:space="preserve"> at </w:t>
      </w:r>
      <w:r>
        <w:t>35 I</w:t>
      </w:r>
      <w:r w:rsidRPr="00D55B37">
        <w:t xml:space="preserve">ll. Reg. </w:t>
      </w:r>
      <w:r w:rsidR="00522F0E">
        <w:t>12756</w:t>
      </w:r>
      <w:r w:rsidRPr="00D55B37">
        <w:t xml:space="preserve">, effective </w:t>
      </w:r>
      <w:r w:rsidR="00522F0E">
        <w:t>July 14, 2011</w:t>
      </w:r>
      <w:r w:rsidRPr="00D55B37">
        <w:t>)</w:t>
      </w:r>
    </w:p>
    <w:sectPr w:rsidR="00F15B2C" w:rsidRPr="00D55B37" w:rsidSect="00EC3D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DE6"/>
    <w:rsid w:val="000F53AF"/>
    <w:rsid w:val="001678D1"/>
    <w:rsid w:val="00205143"/>
    <w:rsid w:val="004C4A3B"/>
    <w:rsid w:val="00522F0E"/>
    <w:rsid w:val="005671D5"/>
    <w:rsid w:val="00690D5D"/>
    <w:rsid w:val="008F0014"/>
    <w:rsid w:val="00D94A0E"/>
    <w:rsid w:val="00EC3DE6"/>
    <w:rsid w:val="00F15B2C"/>
    <w:rsid w:val="00F9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5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