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AB8" w:rsidRDefault="001E4AB8" w:rsidP="003E7C50">
      <w:pPr>
        <w:widowControl w:val="0"/>
        <w:autoSpaceDE w:val="0"/>
        <w:autoSpaceDN w:val="0"/>
        <w:adjustRightInd w:val="0"/>
      </w:pPr>
      <w:bookmarkStart w:id="0" w:name="_GoBack"/>
      <w:bookmarkEnd w:id="0"/>
    </w:p>
    <w:p w:rsidR="001E4AB8" w:rsidRDefault="001E4AB8" w:rsidP="003E7C50">
      <w:pPr>
        <w:widowControl w:val="0"/>
        <w:autoSpaceDE w:val="0"/>
        <w:autoSpaceDN w:val="0"/>
        <w:adjustRightInd w:val="0"/>
      </w:pPr>
      <w:r>
        <w:rPr>
          <w:b/>
          <w:bCs/>
        </w:rPr>
        <w:t>Section 75.50  Petition to Joint Committee by Public</w:t>
      </w:r>
      <w:r>
        <w:t xml:space="preserve"> </w:t>
      </w:r>
    </w:p>
    <w:p w:rsidR="001E4AB8" w:rsidRDefault="001E4AB8" w:rsidP="003E7C50">
      <w:pPr>
        <w:widowControl w:val="0"/>
        <w:autoSpaceDE w:val="0"/>
        <w:autoSpaceDN w:val="0"/>
        <w:adjustRightInd w:val="0"/>
      </w:pPr>
    </w:p>
    <w:p w:rsidR="001E4AB8" w:rsidRDefault="001E4AB8" w:rsidP="003E7C50">
      <w:pPr>
        <w:widowControl w:val="0"/>
        <w:autoSpaceDE w:val="0"/>
        <w:autoSpaceDN w:val="0"/>
        <w:adjustRightInd w:val="0"/>
      </w:pPr>
      <w:r>
        <w:t xml:space="preserve">Members of the public may petition the Joint Committee for adoption, modification or repeal of the rules of the Joint Committee as provided under Section 8 of the Illinois Administrative Procedure Act (Ill. Rev. Stat. 1983, </w:t>
      </w:r>
      <w:proofErr w:type="spellStart"/>
      <w:r>
        <w:t>ch</w:t>
      </w:r>
      <w:proofErr w:type="spellEnd"/>
      <w:r>
        <w:t xml:space="preserve">. 127, par. 1008).  The Joint Committee will consider such petitions and inform the petitioner of the disposition of the petition in writing.  Such petitions must be in writing and must contain the following information: </w:t>
      </w:r>
    </w:p>
    <w:p w:rsidR="004C37BE" w:rsidRDefault="004C37BE" w:rsidP="003E7C50">
      <w:pPr>
        <w:widowControl w:val="0"/>
        <w:autoSpaceDE w:val="0"/>
        <w:autoSpaceDN w:val="0"/>
        <w:adjustRightInd w:val="0"/>
      </w:pPr>
    </w:p>
    <w:p w:rsidR="001E4AB8" w:rsidRDefault="001E4AB8" w:rsidP="003E7C50">
      <w:pPr>
        <w:widowControl w:val="0"/>
        <w:autoSpaceDE w:val="0"/>
        <w:autoSpaceDN w:val="0"/>
        <w:adjustRightInd w:val="0"/>
        <w:ind w:left="1440" w:hanging="720"/>
      </w:pPr>
      <w:r>
        <w:t>a)</w:t>
      </w:r>
      <w:r>
        <w:tab/>
        <w:t xml:space="preserve">The names and addresses of the persons or groups presenting the petition. </w:t>
      </w:r>
    </w:p>
    <w:p w:rsidR="004C37BE" w:rsidRDefault="004C37BE" w:rsidP="003E7C50">
      <w:pPr>
        <w:widowControl w:val="0"/>
        <w:autoSpaceDE w:val="0"/>
        <w:autoSpaceDN w:val="0"/>
        <w:adjustRightInd w:val="0"/>
        <w:ind w:left="1440" w:hanging="720"/>
      </w:pPr>
    </w:p>
    <w:p w:rsidR="001E4AB8" w:rsidRDefault="001E4AB8" w:rsidP="003E7C50">
      <w:pPr>
        <w:widowControl w:val="0"/>
        <w:autoSpaceDE w:val="0"/>
        <w:autoSpaceDN w:val="0"/>
        <w:adjustRightInd w:val="0"/>
        <w:ind w:left="1440" w:hanging="720"/>
      </w:pPr>
      <w:r>
        <w:t>b)</w:t>
      </w:r>
      <w:r>
        <w:tab/>
        <w:t xml:space="preserve">The specific rules of the Joint Committee which the petitioner believes should be modified or repealed or the specific language the petitioner believes should be adopted as a rule by the Joint Committee. </w:t>
      </w:r>
    </w:p>
    <w:p w:rsidR="004C37BE" w:rsidRDefault="004C37BE" w:rsidP="003E7C50">
      <w:pPr>
        <w:widowControl w:val="0"/>
        <w:autoSpaceDE w:val="0"/>
        <w:autoSpaceDN w:val="0"/>
        <w:adjustRightInd w:val="0"/>
        <w:ind w:left="1440" w:hanging="720"/>
      </w:pPr>
    </w:p>
    <w:p w:rsidR="001E4AB8" w:rsidRDefault="001E4AB8" w:rsidP="003E7C50">
      <w:pPr>
        <w:widowControl w:val="0"/>
        <w:autoSpaceDE w:val="0"/>
        <w:autoSpaceDN w:val="0"/>
        <w:adjustRightInd w:val="0"/>
        <w:ind w:left="1440" w:hanging="720"/>
      </w:pPr>
      <w:r>
        <w:t>c)</w:t>
      </w:r>
      <w:r>
        <w:tab/>
        <w:t xml:space="preserve">A description of the effect of the rules or lack of rules on the persons or groups presenting the petition. </w:t>
      </w:r>
    </w:p>
    <w:p w:rsidR="004C37BE" w:rsidRDefault="004C37BE" w:rsidP="003E7C50">
      <w:pPr>
        <w:widowControl w:val="0"/>
        <w:autoSpaceDE w:val="0"/>
        <w:autoSpaceDN w:val="0"/>
        <w:adjustRightInd w:val="0"/>
        <w:ind w:left="1440" w:hanging="720"/>
      </w:pPr>
    </w:p>
    <w:p w:rsidR="001E4AB8" w:rsidRDefault="001E4AB8" w:rsidP="003E7C50">
      <w:pPr>
        <w:widowControl w:val="0"/>
        <w:autoSpaceDE w:val="0"/>
        <w:autoSpaceDN w:val="0"/>
        <w:adjustRightInd w:val="0"/>
        <w:ind w:left="1440" w:hanging="720"/>
      </w:pPr>
      <w:r>
        <w:t>d)</w:t>
      </w:r>
      <w:r>
        <w:tab/>
        <w:t xml:space="preserve">The specific reasons the petitioner believes that the Joint Committee should take the rulemaking action. </w:t>
      </w:r>
    </w:p>
    <w:p w:rsidR="004C37BE" w:rsidRDefault="004C37BE" w:rsidP="003E7C50">
      <w:pPr>
        <w:widowControl w:val="0"/>
        <w:autoSpaceDE w:val="0"/>
        <w:autoSpaceDN w:val="0"/>
        <w:adjustRightInd w:val="0"/>
        <w:ind w:left="1440" w:hanging="720"/>
      </w:pPr>
    </w:p>
    <w:p w:rsidR="001E4AB8" w:rsidRDefault="001E4AB8" w:rsidP="003E7C50">
      <w:pPr>
        <w:widowControl w:val="0"/>
        <w:autoSpaceDE w:val="0"/>
        <w:autoSpaceDN w:val="0"/>
        <w:adjustRightInd w:val="0"/>
        <w:ind w:left="1440" w:hanging="720"/>
      </w:pPr>
      <w:r>
        <w:t>e)</w:t>
      </w:r>
      <w:r>
        <w:tab/>
        <w:t xml:space="preserve">Any additional facts or documentation necessary to explain and support the petition. </w:t>
      </w:r>
    </w:p>
    <w:sectPr w:rsidR="001E4AB8" w:rsidSect="003E7C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4AB8"/>
    <w:rsid w:val="001E4AB8"/>
    <w:rsid w:val="00347893"/>
    <w:rsid w:val="003E7C50"/>
    <w:rsid w:val="004C37BE"/>
    <w:rsid w:val="007D63EF"/>
    <w:rsid w:val="00A62D1A"/>
    <w:rsid w:val="00DE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75</vt:lpstr>
    </vt:vector>
  </TitlesOfParts>
  <Company>State of Illinois</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dc:title>
  <dc:subject/>
  <dc:creator>harling</dc:creator>
  <cp:keywords/>
  <dc:description/>
  <cp:lastModifiedBy>Roberts, John</cp:lastModifiedBy>
  <cp:revision>3</cp:revision>
  <dcterms:created xsi:type="dcterms:W3CDTF">2012-06-21T18:16:00Z</dcterms:created>
  <dcterms:modified xsi:type="dcterms:W3CDTF">2012-06-21T18:16:00Z</dcterms:modified>
</cp:coreProperties>
</file>