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F05" w:rsidRDefault="00196F05" w:rsidP="00196F05">
      <w:pPr>
        <w:widowControl w:val="0"/>
        <w:autoSpaceDE w:val="0"/>
        <w:autoSpaceDN w:val="0"/>
        <w:adjustRightInd w:val="0"/>
      </w:pPr>
      <w:bookmarkStart w:id="0" w:name="_GoBack"/>
      <w:bookmarkEnd w:id="0"/>
    </w:p>
    <w:p w:rsidR="00196F05" w:rsidRDefault="00196F05" w:rsidP="00196F05">
      <w:pPr>
        <w:widowControl w:val="0"/>
        <w:autoSpaceDE w:val="0"/>
        <w:autoSpaceDN w:val="0"/>
        <w:adjustRightInd w:val="0"/>
      </w:pPr>
      <w:r>
        <w:rPr>
          <w:b/>
          <w:bCs/>
        </w:rPr>
        <w:t>Section 260.650  Joint Committee Hearing</w:t>
      </w:r>
      <w:r>
        <w:t xml:space="preserve"> </w:t>
      </w:r>
    </w:p>
    <w:p w:rsidR="00196F05" w:rsidRDefault="00196F05" w:rsidP="00196F05">
      <w:pPr>
        <w:widowControl w:val="0"/>
        <w:autoSpaceDE w:val="0"/>
        <w:autoSpaceDN w:val="0"/>
        <w:adjustRightInd w:val="0"/>
      </w:pPr>
    </w:p>
    <w:p w:rsidR="00196F05" w:rsidRDefault="00196F05" w:rsidP="00196F05">
      <w:pPr>
        <w:widowControl w:val="0"/>
        <w:autoSpaceDE w:val="0"/>
        <w:autoSpaceDN w:val="0"/>
        <w:adjustRightInd w:val="0"/>
      </w:pPr>
      <w:r>
        <w:t xml:space="preserve">A complaint may be placed on the agenda of the Joint Committee for consideration by any member of the Committee or by the Executive Director. Such action will be based upon evidence of possible problems with the rules in relation to the criteria in Section 260.700 of this Part.  A complaint will not be placed on the agenda if the same issues have been previously considered by the Joint Committee, unless the complaint reveals information not available to the Joint Committee at the time the issue was considered and which, if available at that time, would have altered the outcome. </w:t>
      </w:r>
    </w:p>
    <w:p w:rsidR="00196F05" w:rsidRDefault="00196F05" w:rsidP="00196F05">
      <w:pPr>
        <w:widowControl w:val="0"/>
        <w:autoSpaceDE w:val="0"/>
        <w:autoSpaceDN w:val="0"/>
        <w:adjustRightInd w:val="0"/>
      </w:pPr>
    </w:p>
    <w:p w:rsidR="009D3632" w:rsidRPr="00D55B37" w:rsidRDefault="009D3632" w:rsidP="009D3632">
      <w:pPr>
        <w:pStyle w:val="JCARSourceNote"/>
        <w:ind w:firstLine="720"/>
      </w:pPr>
      <w:r w:rsidRPr="00D55B37">
        <w:t xml:space="preserve">(Source:  </w:t>
      </w:r>
      <w:r>
        <w:t>Amended</w:t>
      </w:r>
      <w:r w:rsidRPr="00D55B37">
        <w:t xml:space="preserve"> at </w:t>
      </w:r>
      <w:r>
        <w:t>18</w:t>
      </w:r>
      <w:r w:rsidRPr="00D55B37">
        <w:t xml:space="preserve"> Ill. Reg. </w:t>
      </w:r>
      <w:r>
        <w:t>4705</w:t>
      </w:r>
      <w:r w:rsidRPr="00D55B37">
        <w:t xml:space="preserve">, effective </w:t>
      </w:r>
      <w:r>
        <w:t>March 14, 1994</w:t>
      </w:r>
      <w:r w:rsidRPr="00D55B37">
        <w:t>)</w:t>
      </w:r>
    </w:p>
    <w:sectPr w:rsidR="009D3632" w:rsidRPr="00D55B37" w:rsidSect="00196F05">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6F05"/>
    <w:rsid w:val="00173E93"/>
    <w:rsid w:val="00181F51"/>
    <w:rsid w:val="00196F05"/>
    <w:rsid w:val="002C4DCC"/>
    <w:rsid w:val="004D4832"/>
    <w:rsid w:val="009D3632"/>
    <w:rsid w:val="00D22ACB"/>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96F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96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saboch</dc:creator>
  <cp:keywords/>
  <dc:description/>
  <cp:lastModifiedBy>Roberts, John</cp:lastModifiedBy>
  <cp:revision>3</cp:revision>
  <dcterms:created xsi:type="dcterms:W3CDTF">2012-06-21T18:15:00Z</dcterms:created>
  <dcterms:modified xsi:type="dcterms:W3CDTF">2012-06-21T18:15:00Z</dcterms:modified>
</cp:coreProperties>
</file>