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BC4D" w14:textId="77777777" w:rsidR="000E4B64" w:rsidRDefault="000E4B64" w:rsidP="000E4B64">
      <w:pPr>
        <w:widowControl w:val="0"/>
        <w:autoSpaceDE w:val="0"/>
        <w:autoSpaceDN w:val="0"/>
        <w:adjustRightInd w:val="0"/>
      </w:pPr>
    </w:p>
    <w:p w14:paraId="3855ACE4" w14:textId="77777777" w:rsidR="000E4B64" w:rsidRDefault="000E4B64" w:rsidP="000E4B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260.300  Items to be Included in Complaints</w:t>
      </w:r>
      <w:r>
        <w:t xml:space="preserve"> </w:t>
      </w:r>
    </w:p>
    <w:p w14:paraId="49D67547" w14:textId="77777777" w:rsidR="000E4B64" w:rsidRPr="00DA6CA9" w:rsidRDefault="000E4B64" w:rsidP="00DA6CA9"/>
    <w:p w14:paraId="435E0573" w14:textId="77777777" w:rsidR="000E4B64" w:rsidRPr="00DA6CA9" w:rsidRDefault="000E4B64" w:rsidP="00DA6CA9">
      <w:pPr>
        <w:ind w:left="1440" w:hanging="720"/>
      </w:pPr>
      <w:r w:rsidRPr="00DA6CA9">
        <w:t>a)</w:t>
      </w:r>
      <w:r w:rsidRPr="00DA6CA9">
        <w:tab/>
        <w:t xml:space="preserve">Complaints should be sent to the Executive Director at the following address: </w:t>
      </w:r>
    </w:p>
    <w:p w14:paraId="0903F2C2" w14:textId="77777777" w:rsidR="009712C0" w:rsidRPr="00DA6CA9" w:rsidRDefault="009712C0" w:rsidP="00DA6CA9"/>
    <w:p w14:paraId="7784B81E" w14:textId="77777777" w:rsidR="000E4B64" w:rsidRDefault="000E4B64" w:rsidP="009712C0">
      <w:pPr>
        <w:widowControl w:val="0"/>
        <w:autoSpaceDE w:val="0"/>
        <w:autoSpaceDN w:val="0"/>
        <w:adjustRightInd w:val="0"/>
        <w:ind w:left="2907"/>
      </w:pPr>
      <w:r>
        <w:t xml:space="preserve">Joint Committee on Administrative Rules </w:t>
      </w:r>
    </w:p>
    <w:p w14:paraId="39984737" w14:textId="77777777" w:rsidR="000E4B64" w:rsidRDefault="000E4B64" w:rsidP="009712C0">
      <w:pPr>
        <w:widowControl w:val="0"/>
        <w:autoSpaceDE w:val="0"/>
        <w:autoSpaceDN w:val="0"/>
        <w:adjustRightInd w:val="0"/>
        <w:ind w:left="2907"/>
      </w:pPr>
      <w:r>
        <w:t xml:space="preserve">700 Stratton Building </w:t>
      </w:r>
    </w:p>
    <w:p w14:paraId="21F0ED9C" w14:textId="77777777" w:rsidR="000E4B64" w:rsidRDefault="000E4B64" w:rsidP="009712C0">
      <w:pPr>
        <w:widowControl w:val="0"/>
        <w:autoSpaceDE w:val="0"/>
        <w:autoSpaceDN w:val="0"/>
        <w:adjustRightInd w:val="0"/>
        <w:ind w:left="2907"/>
      </w:pPr>
      <w:r>
        <w:t xml:space="preserve">Springfield, Illinois 62706 </w:t>
      </w:r>
    </w:p>
    <w:p w14:paraId="32D85157" w14:textId="77777777" w:rsidR="009712C0" w:rsidRDefault="009712C0" w:rsidP="00DA6CA9">
      <w:pPr>
        <w:widowControl w:val="0"/>
        <w:autoSpaceDE w:val="0"/>
        <w:autoSpaceDN w:val="0"/>
        <w:adjustRightInd w:val="0"/>
      </w:pPr>
    </w:p>
    <w:p w14:paraId="2FB53E03" w14:textId="77777777" w:rsidR="000E4B64" w:rsidRDefault="000E4B64" w:rsidP="000E4B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complaint must include, at a minimum, the following items, if applicable to the particular complaint: </w:t>
      </w:r>
    </w:p>
    <w:p w14:paraId="5718D6E6" w14:textId="77777777" w:rsidR="002D2089" w:rsidRDefault="002D2089" w:rsidP="00DA6CA9">
      <w:pPr>
        <w:widowControl w:val="0"/>
        <w:autoSpaceDE w:val="0"/>
        <w:autoSpaceDN w:val="0"/>
        <w:adjustRightInd w:val="0"/>
      </w:pPr>
    </w:p>
    <w:p w14:paraId="6EF91F47" w14:textId="77777777" w:rsidR="000E4B64" w:rsidRDefault="000E4B64" w:rsidP="000E4B64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The issues involved. </w:t>
      </w:r>
    </w:p>
    <w:p w14:paraId="6631CBF2" w14:textId="77777777" w:rsidR="002D2089" w:rsidRPr="00DA6CA9" w:rsidRDefault="002D2089" w:rsidP="00DA6CA9"/>
    <w:p w14:paraId="1F69E526" w14:textId="77777777" w:rsidR="000E4B64" w:rsidRPr="00DA6CA9" w:rsidRDefault="000E4B64" w:rsidP="00DA6CA9">
      <w:pPr>
        <w:ind w:left="2160" w:hanging="720"/>
      </w:pPr>
      <w:r w:rsidRPr="00DA6CA9">
        <w:t>2)</w:t>
      </w:r>
      <w:r w:rsidRPr="00DA6CA9">
        <w:tab/>
        <w:t xml:space="preserve">Names and addresses of the persons or groups making the complaint. </w:t>
      </w:r>
    </w:p>
    <w:p w14:paraId="3C889B4D" w14:textId="77777777" w:rsidR="002D2089" w:rsidRPr="00DA6CA9" w:rsidRDefault="002D2089" w:rsidP="00DA6CA9"/>
    <w:p w14:paraId="5FBAB129" w14:textId="77777777" w:rsidR="000E4B64" w:rsidRPr="00DA6CA9" w:rsidRDefault="000E4B64" w:rsidP="00DA6CA9">
      <w:pPr>
        <w:ind w:left="2160" w:hanging="720"/>
      </w:pPr>
      <w:r w:rsidRPr="00DA6CA9">
        <w:t>3)</w:t>
      </w:r>
      <w:r w:rsidRPr="00DA6CA9">
        <w:tab/>
        <w:t xml:space="preserve">The agency whose rules, policies, or practices are being questioned. </w:t>
      </w:r>
    </w:p>
    <w:p w14:paraId="182B6A15" w14:textId="77777777" w:rsidR="002D2089" w:rsidRPr="00DA6CA9" w:rsidRDefault="002D2089" w:rsidP="00DA6CA9"/>
    <w:p w14:paraId="54916897" w14:textId="77777777" w:rsidR="000E4B64" w:rsidRDefault="000E4B64" w:rsidP="000E4B64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The specific rule or set of rules involved. </w:t>
      </w:r>
    </w:p>
    <w:p w14:paraId="69665533" w14:textId="77777777" w:rsidR="002D2089" w:rsidRDefault="002D2089" w:rsidP="00DA6CA9">
      <w:pPr>
        <w:widowControl w:val="0"/>
        <w:autoSpaceDE w:val="0"/>
        <w:autoSpaceDN w:val="0"/>
        <w:adjustRightInd w:val="0"/>
      </w:pPr>
    </w:p>
    <w:p w14:paraId="15DF7865" w14:textId="77777777" w:rsidR="000E4B64" w:rsidRDefault="000E4B64" w:rsidP="000E4B6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effect of the rules, policies or practices on the persons or groups making the complaint. </w:t>
      </w:r>
    </w:p>
    <w:p w14:paraId="391A7FA0" w14:textId="77777777" w:rsidR="002D2089" w:rsidRDefault="002D2089" w:rsidP="00DA6CA9">
      <w:pPr>
        <w:widowControl w:val="0"/>
        <w:autoSpaceDE w:val="0"/>
        <w:autoSpaceDN w:val="0"/>
        <w:adjustRightInd w:val="0"/>
      </w:pPr>
    </w:p>
    <w:p w14:paraId="489EFB29" w14:textId="77777777" w:rsidR="000E4B64" w:rsidRDefault="000E4B64" w:rsidP="000E4B64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 xml:space="preserve">Any additional facts necessary to understand the issues. </w:t>
      </w:r>
    </w:p>
    <w:p w14:paraId="16162C2A" w14:textId="77777777" w:rsidR="002D2089" w:rsidRDefault="002D2089" w:rsidP="00DA6CA9">
      <w:pPr>
        <w:widowControl w:val="0"/>
        <w:autoSpaceDE w:val="0"/>
        <w:autoSpaceDN w:val="0"/>
        <w:adjustRightInd w:val="0"/>
      </w:pPr>
    </w:p>
    <w:p w14:paraId="6BA8F9AF" w14:textId="77777777" w:rsidR="000E4B64" w:rsidRDefault="000E4B64" w:rsidP="000E4B6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relationship between the issues and the criteria in Section 260.700 of this Part. </w:t>
      </w:r>
    </w:p>
    <w:p w14:paraId="4C7F91C7" w14:textId="77777777" w:rsidR="000E4B64" w:rsidRDefault="000E4B64" w:rsidP="000E4B64">
      <w:pPr>
        <w:widowControl w:val="0"/>
        <w:autoSpaceDE w:val="0"/>
        <w:autoSpaceDN w:val="0"/>
        <w:adjustRightInd w:val="0"/>
      </w:pPr>
    </w:p>
    <w:p w14:paraId="55086C03" w14:textId="77777777" w:rsidR="009712C0" w:rsidRPr="00D55B37" w:rsidRDefault="009712C0" w:rsidP="009712C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4705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9712C0" w:rsidRPr="00D55B37" w:rsidSect="000E4B6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4B64"/>
    <w:rsid w:val="000E4B64"/>
    <w:rsid w:val="0014453F"/>
    <w:rsid w:val="002C4DCC"/>
    <w:rsid w:val="002D2089"/>
    <w:rsid w:val="00495C89"/>
    <w:rsid w:val="008C12E8"/>
    <w:rsid w:val="009712C0"/>
    <w:rsid w:val="00D55B37"/>
    <w:rsid w:val="00DA6CA9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DEDF03"/>
  <w15:docId w15:val="{C8DD70CD-F1CB-4994-828F-91D754D5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Shipley, Melissa A.</cp:lastModifiedBy>
  <cp:revision>4</cp:revision>
  <dcterms:created xsi:type="dcterms:W3CDTF">2012-06-21T18:15:00Z</dcterms:created>
  <dcterms:modified xsi:type="dcterms:W3CDTF">2026-02-24T18:23:00Z</dcterms:modified>
</cp:coreProperties>
</file>